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7E0C8B" w:rsidTr="00B53914">
        <w:tc>
          <w:tcPr>
            <w:tcW w:w="2660" w:type="dxa"/>
            <w:vAlign w:val="center"/>
            <w:hideMark/>
          </w:tcPr>
          <w:p w:rsidR="007E0C8B" w:rsidRDefault="007E0C8B" w:rsidP="00B53914">
            <w:pPr>
              <w:spacing w:line="360" w:lineRule="auto"/>
              <w:rPr>
                <w:rFonts w:ascii="Arial" w:eastAsia="Times New Roman" w:hAnsi="Arial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04925" cy="542925"/>
                  <wp:effectExtent l="0" t="0" r="9525" b="9525"/>
                  <wp:docPr id="3" name="Obraz 3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  <w:hideMark/>
          </w:tcPr>
          <w:p w:rsidR="007E0C8B" w:rsidRDefault="007E0C8B" w:rsidP="00B53914">
            <w:pPr>
              <w:spacing w:line="360" w:lineRule="auto"/>
              <w:ind w:left="34"/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2525" cy="542925"/>
                  <wp:effectExtent l="0" t="0" r="9525" b="9525"/>
                  <wp:docPr id="2" name="Obraz 2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7E0C8B" w:rsidRDefault="007E0C8B" w:rsidP="00B53914">
            <w:pPr>
              <w:spacing w:line="360" w:lineRule="auto"/>
              <w:ind w:right="-108"/>
              <w:jc w:val="right"/>
              <w:rPr>
                <w:rFonts w:ascii="Arial" w:eastAsia="Times New Roman" w:hAnsi="Arial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81175" cy="542925"/>
                  <wp:effectExtent l="0" t="0" r="9525" b="9525"/>
                  <wp:docPr id="1" name="Obraz 1" descr="Logo Europej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Logo Europejskiego Funduszu Rozwoju Regional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C8B" w:rsidRDefault="007E0C8B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95CA7" w:rsidRPr="00B30158" w:rsidRDefault="00095CA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B30158">
        <w:rPr>
          <w:rFonts w:ascii="Arial" w:hAnsi="Arial" w:cs="Arial"/>
          <w:sz w:val="21"/>
          <w:szCs w:val="21"/>
        </w:rPr>
        <w:t>Znak sprawy: IGPOS.271.32.2016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095CA7" w:rsidRDefault="00095CA7" w:rsidP="00095CA7">
      <w:pPr>
        <w:spacing w:after="0" w:line="276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208C8">
        <w:rPr>
          <w:rFonts w:ascii="Arial" w:hAnsi="Arial" w:cs="Arial"/>
          <w:b/>
          <w:bCs/>
          <w:sz w:val="20"/>
          <w:szCs w:val="20"/>
        </w:rPr>
        <w:t>Gmina Miedziana Góra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 xml:space="preserve">ul. Urzędnicza 18, 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>26-085 Miedziana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EF736D">
        <w:rPr>
          <w:rFonts w:ascii="Cambria" w:hAnsi="Cambria" w:cs="Arial"/>
          <w:sz w:val="20"/>
          <w:szCs w:val="20"/>
        </w:rPr>
        <w:t>Na potrzeby postę</w:t>
      </w:r>
      <w:r w:rsidR="008D0487" w:rsidRPr="00EF736D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EF736D">
        <w:rPr>
          <w:rFonts w:ascii="Cambria" w:hAnsi="Cambria" w:cs="Arial"/>
          <w:sz w:val="20"/>
          <w:szCs w:val="20"/>
        </w:rPr>
        <w:t xml:space="preserve">zamówienia </w:t>
      </w:r>
      <w:r w:rsidR="007936D6" w:rsidRPr="00EF736D">
        <w:rPr>
          <w:rFonts w:ascii="Cambria" w:hAnsi="Cambria" w:cs="Arial"/>
          <w:sz w:val="20"/>
          <w:szCs w:val="20"/>
        </w:rPr>
        <w:t>publicznego</w:t>
      </w:r>
      <w:r w:rsidR="00AB39E6" w:rsidRPr="00EF736D">
        <w:rPr>
          <w:rFonts w:ascii="Cambria" w:hAnsi="Cambria" w:cs="Arial"/>
          <w:sz w:val="20"/>
          <w:szCs w:val="20"/>
        </w:rPr>
        <w:t xml:space="preserve"> </w:t>
      </w:r>
      <w:r w:rsidR="001670F2" w:rsidRPr="00EF736D">
        <w:rPr>
          <w:rFonts w:ascii="Cambria" w:hAnsi="Cambria" w:cs="Arial"/>
          <w:sz w:val="20"/>
          <w:szCs w:val="20"/>
        </w:rPr>
        <w:br/>
        <w:t xml:space="preserve">pn. </w:t>
      </w:r>
      <w:r w:rsidR="00EF736D" w:rsidRPr="00EA0859">
        <w:rPr>
          <w:rFonts w:ascii="Cambria" w:eastAsia="Calibri" w:hAnsi="Cambria" w:cs="Times New Roman"/>
          <w:b/>
          <w:sz w:val="20"/>
          <w:szCs w:val="20"/>
        </w:rPr>
        <w:t>Budowa systemu kanalizacji sanitarnej w gminie Miedziana Góra - etap IV – zadanie 2-8</w:t>
      </w:r>
      <w:r w:rsidR="00EF736D" w:rsidRPr="00EF736D">
        <w:rPr>
          <w:rFonts w:ascii="Cambria" w:eastAsia="Calibri" w:hAnsi="Cambria" w:cs="Times New Roman"/>
          <w:sz w:val="20"/>
          <w:szCs w:val="20"/>
        </w:rPr>
        <w:t xml:space="preserve"> </w:t>
      </w:r>
      <w:r w:rsidR="0003504A">
        <w:rPr>
          <w:rFonts w:ascii="Cambria" w:hAnsi="Cambria" w:cs="Arial"/>
          <w:sz w:val="20"/>
          <w:szCs w:val="20"/>
        </w:rPr>
        <w:t>realizowanego przez</w:t>
      </w:r>
      <w:r w:rsidR="0003504A" w:rsidRPr="001208C8">
        <w:rPr>
          <w:rFonts w:ascii="Cambria" w:hAnsi="Cambria" w:cs="Arial"/>
          <w:sz w:val="20"/>
          <w:szCs w:val="20"/>
        </w:rPr>
        <w:t xml:space="preserve"> </w:t>
      </w:r>
      <w:r w:rsidR="0003504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03504A" w:rsidRPr="001208C8">
        <w:rPr>
          <w:rFonts w:ascii="Cambria" w:hAnsi="Cambria" w:cs="Arial"/>
          <w:i/>
          <w:sz w:val="20"/>
          <w:szCs w:val="20"/>
        </w:rPr>
        <w:t xml:space="preserve">, </w:t>
      </w:r>
      <w:r w:rsidR="0003504A" w:rsidRPr="001208C8">
        <w:rPr>
          <w:rFonts w:ascii="Cambria" w:hAnsi="Cambria" w:cs="Arial"/>
          <w:sz w:val="20"/>
          <w:szCs w:val="20"/>
        </w:rPr>
        <w:t>oświadczam, co następuje:</w:t>
      </w:r>
    </w:p>
    <w:p w:rsidR="0003504A" w:rsidRPr="00CC6896" w:rsidRDefault="0003504A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EF736D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EF736D">
        <w:rPr>
          <w:rFonts w:ascii="Arial" w:hAnsi="Arial" w:cs="Arial"/>
          <w:strike/>
          <w:sz w:val="21"/>
          <w:szCs w:val="21"/>
        </w:rPr>
        <w:t>Oświadczam, że n</w:t>
      </w:r>
      <w:r w:rsidR="009301A2" w:rsidRPr="00EF736D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EF736D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EF736D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EF736D">
        <w:rPr>
          <w:rFonts w:ascii="Arial" w:hAnsi="Arial" w:cs="Arial"/>
          <w:strike/>
          <w:sz w:val="21"/>
          <w:szCs w:val="21"/>
        </w:rPr>
        <w:br/>
      </w:r>
      <w:r w:rsidR="00E21B42" w:rsidRPr="00EF736D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EF736D">
        <w:rPr>
          <w:rFonts w:ascii="Arial" w:hAnsi="Arial" w:cs="Arial"/>
          <w:strike/>
          <w:sz w:val="21"/>
          <w:szCs w:val="21"/>
        </w:rPr>
        <w:t>u</w:t>
      </w:r>
      <w:r w:rsidR="00E21B42" w:rsidRPr="00EF736D">
        <w:rPr>
          <w:rFonts w:ascii="Arial" w:hAnsi="Arial" w:cs="Arial"/>
          <w:strike/>
          <w:sz w:val="21"/>
          <w:szCs w:val="21"/>
        </w:rPr>
        <w:t>stawy</w:t>
      </w:r>
      <w:r w:rsidR="008D0487" w:rsidRPr="00EF736D">
        <w:rPr>
          <w:rFonts w:ascii="Arial" w:hAnsi="Arial" w:cs="Arial"/>
          <w:strike/>
          <w:sz w:val="21"/>
          <w:szCs w:val="21"/>
        </w:rPr>
        <w:t xml:space="preserve"> </w:t>
      </w:r>
      <w:proofErr w:type="spellStart"/>
      <w:r w:rsidR="008D0487" w:rsidRPr="00EF736D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8D0487" w:rsidRPr="00EF736D">
        <w:rPr>
          <w:rFonts w:ascii="Arial" w:hAnsi="Arial" w:cs="Arial"/>
          <w:strike/>
          <w:sz w:val="20"/>
          <w:szCs w:val="20"/>
        </w:rPr>
        <w:t xml:space="preserve"> </w:t>
      </w:r>
      <w:r w:rsidR="00E21B42" w:rsidRPr="00EF736D">
        <w:rPr>
          <w:rFonts w:ascii="Arial" w:hAnsi="Arial" w:cs="Arial"/>
          <w:strike/>
          <w:sz w:val="20"/>
          <w:szCs w:val="20"/>
        </w:rPr>
        <w:t xml:space="preserve"> </w:t>
      </w:r>
      <w:r w:rsidR="00103B61" w:rsidRPr="00EF736D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07" w:rsidRDefault="00DE1B07" w:rsidP="0038231F">
      <w:pPr>
        <w:spacing w:after="0" w:line="240" w:lineRule="auto"/>
      </w:pPr>
      <w:r>
        <w:separator/>
      </w:r>
    </w:p>
  </w:endnote>
  <w:endnote w:type="continuationSeparator" w:id="0">
    <w:p w:rsidR="00DE1B07" w:rsidRDefault="00DE1B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E2B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0C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07" w:rsidRDefault="00DE1B07" w:rsidP="0038231F">
      <w:pPr>
        <w:spacing w:after="0" w:line="240" w:lineRule="auto"/>
      </w:pPr>
      <w:r>
        <w:separator/>
      </w:r>
    </w:p>
  </w:footnote>
  <w:footnote w:type="continuationSeparator" w:id="0">
    <w:p w:rsidR="00DE1B07" w:rsidRDefault="00DE1B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809B-9B89-4C5B-8E43-29C62A74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2016-07-26T08:32:00Z</cp:lastPrinted>
  <dcterms:created xsi:type="dcterms:W3CDTF">2016-08-10T13:31:00Z</dcterms:created>
  <dcterms:modified xsi:type="dcterms:W3CDTF">2016-08-11T10:17:00Z</dcterms:modified>
</cp:coreProperties>
</file>