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6B" w:rsidRPr="00C1556B" w:rsidRDefault="00C1556B" w:rsidP="00C1556B">
      <w:pPr>
        <w:spacing w:after="24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Ogłoszenie nr 523839-N-2019 z dnia 2019-03-11 r. </w:t>
      </w:r>
    </w:p>
    <w:p w:rsidR="00C1556B" w:rsidRPr="00C1556B" w:rsidRDefault="00C1556B" w:rsidP="00C1556B">
      <w:pPr>
        <w:spacing w:after="0" w:line="240" w:lineRule="auto"/>
        <w:jc w:val="center"/>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Gmina Miedziana Góra: Termomodernizacja dwóch budynków użyteczności publicznej na terenie Gminy Miedziana Góra</w:t>
      </w:r>
      <w:r w:rsidRPr="00C1556B">
        <w:rPr>
          <w:rFonts w:ascii="Times New Roman" w:eastAsia="Times New Roman" w:hAnsi="Times New Roman" w:cs="Times New Roman"/>
          <w:sz w:val="24"/>
          <w:szCs w:val="24"/>
          <w:lang w:eastAsia="pl-PL"/>
        </w:rPr>
        <w:br/>
        <w:t xml:space="preserve">OGŁOSZENIE O ZAMÓWIENIU - Roboty budowlane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Zamieszczanie ogłoszenia:</w:t>
      </w:r>
      <w:r w:rsidRPr="00C1556B">
        <w:rPr>
          <w:rFonts w:ascii="Times New Roman" w:eastAsia="Times New Roman" w:hAnsi="Times New Roman" w:cs="Times New Roman"/>
          <w:sz w:val="24"/>
          <w:szCs w:val="24"/>
          <w:lang w:eastAsia="pl-PL"/>
        </w:rPr>
        <w:t xml:space="preserve"> Zamieszczanie obowiązkowe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Ogłoszenie dotyczy:</w:t>
      </w:r>
      <w:r w:rsidRPr="00C1556B">
        <w:rPr>
          <w:rFonts w:ascii="Times New Roman" w:eastAsia="Times New Roman" w:hAnsi="Times New Roman" w:cs="Times New Roman"/>
          <w:sz w:val="24"/>
          <w:szCs w:val="24"/>
          <w:lang w:eastAsia="pl-PL"/>
        </w:rPr>
        <w:t xml:space="preserve"> Zamówienia publicznego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Tak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Nazwa projektu lub programu</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Projekt realizowany zgodnie z Umową nr UDA-RPSW.06.01.00-26-0007/16-00 z dnia 29 września 2017 r., współfinansowany z Europejskiego Funduszu Rozwoju Regionalnego w ramach Działania 6.1. „Efektywność energetyczna w sektorze publicznym – ZIT KOF” Osi 6 Rozwój miast Regionalnego Programu Operacyjnego Województwa Świętokrzyskiego na lata 2014 - 2020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1556B">
        <w:rPr>
          <w:rFonts w:ascii="Times New Roman" w:eastAsia="Times New Roman" w:hAnsi="Times New Roman" w:cs="Times New Roman"/>
          <w:sz w:val="24"/>
          <w:szCs w:val="24"/>
          <w:lang w:eastAsia="pl-PL"/>
        </w:rPr>
        <w:t>Pzp</w:t>
      </w:r>
      <w:proofErr w:type="spellEnd"/>
      <w:r w:rsidRPr="00C155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u w:val="single"/>
          <w:lang w:eastAsia="pl-PL"/>
        </w:rPr>
        <w:t>SEKCJA I: ZAMAWIAJĄCY</w:t>
      </w:r>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Postępowanie przeprowadza centralny zamawiający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Informacje na temat podmiotu któremu zamawiający powierzył/powierzyli prowadzenie postępowania:</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Postępowanie jest przeprowadzane wspólnie przez zamawiających</w:t>
      </w:r>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Informacje dodatkowe:</w:t>
      </w:r>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lastRenderedPageBreak/>
        <w:t xml:space="preserve">I. 1) NAZWA I ADRES: </w:t>
      </w:r>
      <w:r w:rsidRPr="00C1556B">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C1556B">
        <w:rPr>
          <w:rFonts w:ascii="Times New Roman" w:eastAsia="Times New Roman" w:hAnsi="Times New Roman" w:cs="Times New Roman"/>
          <w:sz w:val="24"/>
          <w:szCs w:val="24"/>
          <w:lang w:eastAsia="pl-PL"/>
        </w:rPr>
        <w:br/>
        <w:t xml:space="preserve">Adres strony internetowej (URL): http://www.miedziana-gora.pl </w:t>
      </w:r>
      <w:r w:rsidRPr="00C1556B">
        <w:rPr>
          <w:rFonts w:ascii="Times New Roman" w:eastAsia="Times New Roman" w:hAnsi="Times New Roman" w:cs="Times New Roman"/>
          <w:sz w:val="24"/>
          <w:szCs w:val="24"/>
          <w:lang w:eastAsia="pl-PL"/>
        </w:rPr>
        <w:br/>
        <w:t xml:space="preserve">Adres profilu nabywcy: </w:t>
      </w:r>
      <w:r w:rsidRPr="00C155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 2) RODZAJ ZAMAWIAJĄCEGO: </w:t>
      </w:r>
      <w:r w:rsidRPr="00C1556B">
        <w:rPr>
          <w:rFonts w:ascii="Times New Roman" w:eastAsia="Times New Roman" w:hAnsi="Times New Roman" w:cs="Times New Roman"/>
          <w:sz w:val="24"/>
          <w:szCs w:val="24"/>
          <w:lang w:eastAsia="pl-PL"/>
        </w:rPr>
        <w:t xml:space="preserve">Administracja samorządowa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I.3) WSPÓLNE UDZIELANIE ZAMÓWIENIA </w:t>
      </w:r>
      <w:r w:rsidRPr="00C1556B">
        <w:rPr>
          <w:rFonts w:ascii="Times New Roman" w:eastAsia="Times New Roman" w:hAnsi="Times New Roman" w:cs="Times New Roman"/>
          <w:b/>
          <w:bCs/>
          <w:i/>
          <w:iCs/>
          <w:sz w:val="24"/>
          <w:szCs w:val="24"/>
          <w:lang w:eastAsia="pl-PL"/>
        </w:rPr>
        <w:t>(jeżeli dotyczy)</w:t>
      </w:r>
      <w:r w:rsidRPr="00C1556B">
        <w:rPr>
          <w:rFonts w:ascii="Times New Roman" w:eastAsia="Times New Roman" w:hAnsi="Times New Roman" w:cs="Times New Roman"/>
          <w:b/>
          <w:bCs/>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I.4) KOMUNIKACJA: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Tak </w:t>
      </w:r>
      <w:r w:rsidRPr="00C1556B">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Tak </w:t>
      </w:r>
      <w:r w:rsidRPr="00C1556B">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Oferty lub wnioski o dopuszczenie do udziału w postępowaniu należy przesyłać:</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Elektronicznie</w:t>
      </w:r>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r w:rsidRPr="00C1556B">
        <w:rPr>
          <w:rFonts w:ascii="Times New Roman" w:eastAsia="Times New Roman" w:hAnsi="Times New Roman" w:cs="Times New Roman"/>
          <w:sz w:val="24"/>
          <w:szCs w:val="24"/>
          <w:lang w:eastAsia="pl-PL"/>
        </w:rPr>
        <w:br/>
        <w:t xml:space="preserve">adres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Nie </w:t>
      </w:r>
      <w:r w:rsidRPr="00C1556B">
        <w:rPr>
          <w:rFonts w:ascii="Times New Roman" w:eastAsia="Times New Roman" w:hAnsi="Times New Roman" w:cs="Times New Roman"/>
          <w:sz w:val="24"/>
          <w:szCs w:val="24"/>
          <w:lang w:eastAsia="pl-PL"/>
        </w:rPr>
        <w:br/>
        <w:t xml:space="preserve">Inny sposób: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lastRenderedPageBreak/>
        <w:t xml:space="preserve">Tak </w:t>
      </w:r>
      <w:r w:rsidRPr="00C1556B">
        <w:rPr>
          <w:rFonts w:ascii="Times New Roman" w:eastAsia="Times New Roman" w:hAnsi="Times New Roman" w:cs="Times New Roman"/>
          <w:sz w:val="24"/>
          <w:szCs w:val="24"/>
          <w:lang w:eastAsia="pl-PL"/>
        </w:rPr>
        <w:br/>
        <w:t xml:space="preserve">Inny sposób: </w:t>
      </w:r>
      <w:r w:rsidRPr="00C1556B">
        <w:rPr>
          <w:rFonts w:ascii="Times New Roman" w:eastAsia="Times New Roman" w:hAnsi="Times New Roman" w:cs="Times New Roman"/>
          <w:sz w:val="24"/>
          <w:szCs w:val="24"/>
          <w:lang w:eastAsia="pl-PL"/>
        </w:rPr>
        <w:br/>
        <w:t xml:space="preserve">PISEMNIE </w:t>
      </w:r>
      <w:r w:rsidRPr="00C1556B">
        <w:rPr>
          <w:rFonts w:ascii="Times New Roman" w:eastAsia="Times New Roman" w:hAnsi="Times New Roman" w:cs="Times New Roman"/>
          <w:sz w:val="24"/>
          <w:szCs w:val="24"/>
          <w:lang w:eastAsia="pl-PL"/>
        </w:rPr>
        <w:br/>
        <w:t xml:space="preserve">Adres: </w:t>
      </w:r>
      <w:r w:rsidRPr="00C1556B">
        <w:rPr>
          <w:rFonts w:ascii="Times New Roman" w:eastAsia="Times New Roman" w:hAnsi="Times New Roman" w:cs="Times New Roman"/>
          <w:sz w:val="24"/>
          <w:szCs w:val="24"/>
          <w:lang w:eastAsia="pl-PL"/>
        </w:rPr>
        <w:br/>
        <w:t xml:space="preserve">Sekretariat Urzędu Gminy Miedziana Góra, ul. Urzędnicza 18, 26-085 Miedziana Góra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r w:rsidRPr="00C155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u w:val="single"/>
          <w:lang w:eastAsia="pl-PL"/>
        </w:rPr>
        <w:t xml:space="preserve">SEKCJA II: PRZEDMIOT ZAMÓWIENIA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II.1) Nazwa nadana zamówieniu przez zamawiającego: </w:t>
      </w:r>
      <w:r w:rsidRPr="00C1556B">
        <w:rPr>
          <w:rFonts w:ascii="Times New Roman" w:eastAsia="Times New Roman" w:hAnsi="Times New Roman" w:cs="Times New Roman"/>
          <w:sz w:val="24"/>
          <w:szCs w:val="24"/>
          <w:lang w:eastAsia="pl-PL"/>
        </w:rPr>
        <w:t xml:space="preserve">Termomodernizacja dwóch budynków użyteczności publicznej na terenie Gminy Miedziana Góra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Numer referencyjny: </w:t>
      </w:r>
      <w:r w:rsidRPr="00C1556B">
        <w:rPr>
          <w:rFonts w:ascii="Times New Roman" w:eastAsia="Times New Roman" w:hAnsi="Times New Roman" w:cs="Times New Roman"/>
          <w:sz w:val="24"/>
          <w:szCs w:val="24"/>
          <w:lang w:eastAsia="pl-PL"/>
        </w:rPr>
        <w:t xml:space="preserve">IGPOS.271.7.2019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556B" w:rsidRPr="00C1556B" w:rsidRDefault="00C1556B" w:rsidP="00C1556B">
      <w:pPr>
        <w:spacing w:after="0" w:line="240" w:lineRule="auto"/>
        <w:jc w:val="both"/>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II.2) Rodzaj zamówienia: </w:t>
      </w:r>
      <w:r w:rsidRPr="00C1556B">
        <w:rPr>
          <w:rFonts w:ascii="Times New Roman" w:eastAsia="Times New Roman" w:hAnsi="Times New Roman" w:cs="Times New Roman"/>
          <w:sz w:val="24"/>
          <w:szCs w:val="24"/>
          <w:lang w:eastAsia="pl-PL"/>
        </w:rPr>
        <w:t xml:space="preserve">Roboty budowlane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II.3) Informacja o możliwości składania ofert częściowych</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Zamówienie podzielone jest na części: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Tak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Oferty lub wnioski o dopuszczenie do udziału w postępowaniu można składać w odniesieniu do:</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wszystkich części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wszystkie części (2 części)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II.4) Krótki opis przedmiotu zamówienia </w:t>
      </w:r>
      <w:r w:rsidRPr="00C155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55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556B">
        <w:rPr>
          <w:rFonts w:ascii="Times New Roman" w:eastAsia="Times New Roman" w:hAnsi="Times New Roman" w:cs="Times New Roman"/>
          <w:sz w:val="24"/>
          <w:szCs w:val="24"/>
          <w:lang w:eastAsia="pl-PL"/>
        </w:rPr>
        <w:t xml:space="preserve">Przedmiotem zamówienia są roboty budowlane związane z termomodernizacją budynków: a) Szkoły Podstawowej w Porzeczu, Porzecze 22, 26-085 Miedziana Góra b) Ośrodka Zdrowia w Miedzianej Górze, ul. Ks. Przyłęckiego 1/1, 26-085 Miedziana Góra 3.2. Przedmiot zamówienia został podzielony na dwie części i obejmuje: Część 1: Termomodernizację budynku Szkoły Podstawowej w Porzeczu, w tym min.: - zastosowanie odnawialnych źródeł energii - wymianę stolarki drzwiowej i okiennej zewnętrznej - ocieplenie ścian - przebudowę dachu i orynnowania - wymianę parapetów - wymianę źródeł ciepła c.o. oraz wymiana i regulacja instalacji c.o. - wymianę instalacji elektrycznych i oświetlenia wewnętrznego na energooszczędne - wymianę systemu wentylacji i klimatyzacji Część 2: Termomodernizację budynku Ośrodka Zdrowia w Kostomłotach Drugich, w tym min.: - zastosowanie odnawialnych źródeł energii - wymianę stolarki </w:t>
      </w:r>
      <w:r w:rsidRPr="00C1556B">
        <w:rPr>
          <w:rFonts w:ascii="Times New Roman" w:eastAsia="Times New Roman" w:hAnsi="Times New Roman" w:cs="Times New Roman"/>
          <w:sz w:val="24"/>
          <w:szCs w:val="24"/>
          <w:lang w:eastAsia="pl-PL"/>
        </w:rPr>
        <w:lastRenderedPageBreak/>
        <w:t xml:space="preserve">drzwiowej i okiennej zewnętrznej - ocieplenie ścian - przebudowę dachu i orynnowania - wymianę parapetów - wymianę źródeł ciepła c.o. oraz wymiana i regulacja instalacji c.o. - wymianę instalacji elektrycznych i oświetlenia wewnętrznego na energooszczędne - wymianę systemu wentylacji i klimatyzacji 3.3. Przedmiot zamówienia opisano szczegółowo w: a) przedmiarach b) dokumentacji technicznej, projektach, audycie efektywności energetycznej, które stanowią załącznik nr 9 SIWZ dla Części 1 i załącznik nr 10 dla Części 2. Załączone do SIWZ przedmiary mają jedynie charakter informacyjny. Wykonawca po zapoznaniu się z dokumentami jest zobowiązany do ustalenia zakresu robót niezbędnych do osiągnięcia rezultatu.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II.5) Główny kod CPV: </w:t>
      </w:r>
      <w:r w:rsidRPr="00C1556B">
        <w:rPr>
          <w:rFonts w:ascii="Times New Roman" w:eastAsia="Times New Roman" w:hAnsi="Times New Roman" w:cs="Times New Roman"/>
          <w:sz w:val="24"/>
          <w:szCs w:val="24"/>
          <w:lang w:eastAsia="pl-PL"/>
        </w:rPr>
        <w:t xml:space="preserve">45210000-2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Dodatkowe kody CPV:</w:t>
      </w:r>
      <w:r w:rsidRPr="00C155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Kod CPV</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45261000-4</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45443000-4</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45331100-7</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45332200-5</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45320000-3</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45311000-0</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45316000-5</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45317300-5</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45317000-2</w:t>
            </w:r>
          </w:p>
        </w:tc>
      </w:tr>
    </w:tbl>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II.6) Całkowita wartość zamówienia </w:t>
      </w:r>
      <w:r w:rsidRPr="00C1556B">
        <w:rPr>
          <w:rFonts w:ascii="Times New Roman" w:eastAsia="Times New Roman" w:hAnsi="Times New Roman" w:cs="Times New Roman"/>
          <w:i/>
          <w:iCs/>
          <w:sz w:val="24"/>
          <w:szCs w:val="24"/>
          <w:lang w:eastAsia="pl-PL"/>
        </w:rPr>
        <w:t>(jeżeli zamawiający podaje informacje o wartości zamówienia)</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Wartość bez VAT: </w:t>
      </w:r>
      <w:r w:rsidRPr="00C1556B">
        <w:rPr>
          <w:rFonts w:ascii="Times New Roman" w:eastAsia="Times New Roman" w:hAnsi="Times New Roman" w:cs="Times New Roman"/>
          <w:sz w:val="24"/>
          <w:szCs w:val="24"/>
          <w:lang w:eastAsia="pl-PL"/>
        </w:rPr>
        <w:br/>
        <w:t xml:space="preserve">Waluta: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1556B">
        <w:rPr>
          <w:rFonts w:ascii="Times New Roman" w:eastAsia="Times New Roman" w:hAnsi="Times New Roman" w:cs="Times New Roman"/>
          <w:b/>
          <w:bCs/>
          <w:sz w:val="24"/>
          <w:szCs w:val="24"/>
          <w:lang w:eastAsia="pl-PL"/>
        </w:rPr>
        <w:t>Pzp</w:t>
      </w:r>
      <w:proofErr w:type="spellEnd"/>
      <w:r w:rsidRPr="00C1556B">
        <w:rPr>
          <w:rFonts w:ascii="Times New Roman" w:eastAsia="Times New Roman" w:hAnsi="Times New Roman" w:cs="Times New Roman"/>
          <w:b/>
          <w:bCs/>
          <w:sz w:val="24"/>
          <w:szCs w:val="24"/>
          <w:lang w:eastAsia="pl-PL"/>
        </w:rPr>
        <w:t xml:space="preserve">: </w:t>
      </w:r>
      <w:r w:rsidRPr="00C1556B">
        <w:rPr>
          <w:rFonts w:ascii="Times New Roman" w:eastAsia="Times New Roman" w:hAnsi="Times New Roman" w:cs="Times New Roman"/>
          <w:sz w:val="24"/>
          <w:szCs w:val="24"/>
          <w:lang w:eastAsia="pl-PL"/>
        </w:rPr>
        <w:t xml:space="preserve">Tak </w:t>
      </w:r>
      <w:r w:rsidRPr="00C155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1556B">
        <w:rPr>
          <w:rFonts w:ascii="Times New Roman" w:eastAsia="Times New Roman" w:hAnsi="Times New Roman" w:cs="Times New Roman"/>
          <w:sz w:val="24"/>
          <w:szCs w:val="24"/>
          <w:lang w:eastAsia="pl-PL"/>
        </w:rPr>
        <w:t>Pzp</w:t>
      </w:r>
      <w:proofErr w:type="spellEnd"/>
      <w:r w:rsidRPr="00C1556B">
        <w:rPr>
          <w:rFonts w:ascii="Times New Roman" w:eastAsia="Times New Roman" w:hAnsi="Times New Roman" w:cs="Times New Roman"/>
          <w:sz w:val="24"/>
          <w:szCs w:val="24"/>
          <w:lang w:eastAsia="pl-PL"/>
        </w:rPr>
        <w:t xml:space="preserve">: 6.1. Zamawiający przewiduje możliwość udzielania zamówień, o których mowa w art. 67 ust. 1 pkt. 6 ustawy PZP, w okresie 3 lat od udzielenia zamówienia podstawowego. Zamówienia te polegać będą na powtórzeniu robót podobnych do robót stanowiących przedmiot niniejszego zamówienia. 6.2. Zakresem robót stanowiących przedmiot zamówienia, o których mowa w pkt. 6.1. będą prace polegające na wykonaniu: • Budowa i przebudowa systemu wentylacji i klimatyzacji, • Przebudowa instalacji odnawialnych źródeł energii Szczegółowy opis technologii wykonywania tych robót określać będzie dokumentacja projektowa, a w przypadku wykonania tego zakresu w innej technologii normy krajowe i europejskie odnoszące się do tych robót. Zakres rzeczowy robót stanowiących przedmiot zamówień, o których mowa w pkt. 6.1. nie przekroczy wartości 10 % szacowanej wartości dla zamówienia dla obu części. 6.3. Zamówienia, o których mowa w pkt. 6.1. będą udzielane po przeprowadzeniu odrębnego postępowania o udzielenie zamówienia publicznego w trybie z </w:t>
      </w:r>
      <w:r w:rsidRPr="00C1556B">
        <w:rPr>
          <w:rFonts w:ascii="Times New Roman" w:eastAsia="Times New Roman" w:hAnsi="Times New Roman" w:cs="Times New Roman"/>
          <w:sz w:val="24"/>
          <w:szCs w:val="24"/>
          <w:lang w:eastAsia="pl-PL"/>
        </w:rPr>
        <w:lastRenderedPageBreak/>
        <w:t xml:space="preserve">wolnej ręki, a jeżeli wartość szacunkowa będzie mniejsza od kwoty o której mowa w art. 4 pkt. 8 ustawy, tylko po przeprowadzeniu negocjacji. 6.4. 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końcowym. 6.5. Zamówienie, o którym mowa w pkt. 6.1. może obejmować rodzajowo cały lub częściowy zakres robót wskazanych w pkt. 6.2.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miesiącach:   </w:t>
      </w:r>
      <w:r w:rsidRPr="00C1556B">
        <w:rPr>
          <w:rFonts w:ascii="Times New Roman" w:eastAsia="Times New Roman" w:hAnsi="Times New Roman" w:cs="Times New Roman"/>
          <w:i/>
          <w:iCs/>
          <w:sz w:val="24"/>
          <w:szCs w:val="24"/>
          <w:lang w:eastAsia="pl-PL"/>
        </w:rPr>
        <w:t xml:space="preserve"> lub </w:t>
      </w:r>
      <w:r w:rsidRPr="00C1556B">
        <w:rPr>
          <w:rFonts w:ascii="Times New Roman" w:eastAsia="Times New Roman" w:hAnsi="Times New Roman" w:cs="Times New Roman"/>
          <w:b/>
          <w:bCs/>
          <w:sz w:val="24"/>
          <w:szCs w:val="24"/>
          <w:lang w:eastAsia="pl-PL"/>
        </w:rPr>
        <w:t>dniach:</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i/>
          <w:iCs/>
          <w:sz w:val="24"/>
          <w:szCs w:val="24"/>
          <w:lang w:eastAsia="pl-PL"/>
        </w:rPr>
        <w:t>lub</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data rozpoczęcia: </w:t>
      </w:r>
      <w:r w:rsidRPr="00C1556B">
        <w:rPr>
          <w:rFonts w:ascii="Times New Roman" w:eastAsia="Times New Roman" w:hAnsi="Times New Roman" w:cs="Times New Roman"/>
          <w:sz w:val="24"/>
          <w:szCs w:val="24"/>
          <w:lang w:eastAsia="pl-PL"/>
        </w:rPr>
        <w:t>2019-05-01  </w:t>
      </w:r>
      <w:r w:rsidRPr="00C1556B">
        <w:rPr>
          <w:rFonts w:ascii="Times New Roman" w:eastAsia="Times New Roman" w:hAnsi="Times New Roman" w:cs="Times New Roman"/>
          <w:i/>
          <w:iCs/>
          <w:sz w:val="24"/>
          <w:szCs w:val="24"/>
          <w:lang w:eastAsia="pl-PL"/>
        </w:rPr>
        <w:t xml:space="preserve"> lub </w:t>
      </w:r>
      <w:r w:rsidRPr="00C1556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Data zakończenia</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2019-05-01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p>
        </w:tc>
      </w:tr>
    </w:tbl>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II.9) Informacje dodatkowe: </w:t>
      </w:r>
      <w:r w:rsidRPr="00C1556B">
        <w:rPr>
          <w:rFonts w:ascii="Times New Roman" w:eastAsia="Times New Roman" w:hAnsi="Times New Roman" w:cs="Times New Roman"/>
          <w:sz w:val="24"/>
          <w:szCs w:val="24"/>
          <w:lang w:eastAsia="pl-PL"/>
        </w:rPr>
        <w:t xml:space="preserve">Zamawiający informuje, że termin realizacji przedmiotu zamówienia przedstawia się następująco: Lp. Obiekt robót Realizacja Część 1 Budynek Szkoły Podstawowej w Porzeczu od 01.05.2019 r. do 15.10.2019 r. Część 2 Budynek Ośrodka Zdrowia w Kostomłotach Drugich od 01.05.2019 r. do 05.12.2019 r.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III.1) WARUNKI UDZIAŁU W POSTĘPOWANIU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C1556B">
        <w:rPr>
          <w:rFonts w:ascii="Times New Roman" w:eastAsia="Times New Roman" w:hAnsi="Times New Roman" w:cs="Times New Roman"/>
          <w:sz w:val="24"/>
          <w:szCs w:val="24"/>
          <w:lang w:eastAsia="pl-PL"/>
        </w:rPr>
        <w:br/>
        <w:t xml:space="preserve">Informacje dodatkowe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III.1.2) Sytuacja finansowa lub ekonomiczna </w:t>
      </w:r>
      <w:r w:rsidRPr="00C1556B">
        <w:rPr>
          <w:rFonts w:ascii="Times New Roman" w:eastAsia="Times New Roman" w:hAnsi="Times New Roman" w:cs="Times New Roman"/>
          <w:sz w:val="24"/>
          <w:szCs w:val="24"/>
          <w:lang w:eastAsia="pl-PL"/>
        </w:rPr>
        <w:br/>
        <w:t xml:space="preserve">Określenie warunków: Na potwierdzenie należy złożyć: Dla Części 1: a) informację z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1 000 000,00 PLN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1 000 000,00 PLN. Dla Części 2: a) informację z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800 000,00 PLN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800 000,00 PLN. </w:t>
      </w:r>
      <w:r w:rsidRPr="00C1556B">
        <w:rPr>
          <w:rFonts w:ascii="Times New Roman" w:eastAsia="Times New Roman" w:hAnsi="Times New Roman" w:cs="Times New Roman"/>
          <w:sz w:val="24"/>
          <w:szCs w:val="24"/>
          <w:lang w:eastAsia="pl-PL"/>
        </w:rPr>
        <w:br/>
        <w:t xml:space="preserve">Informacje dodatkowe UWAGA! W przypadku złożenia ofert na dwie części przez tego samego Wykonawcę, powyższe wartości sumują się.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III.1.3) Zdolność techniczna lub zawodowa </w:t>
      </w:r>
      <w:r w:rsidRPr="00C1556B">
        <w:rPr>
          <w:rFonts w:ascii="Times New Roman" w:eastAsia="Times New Roman" w:hAnsi="Times New Roman" w:cs="Times New Roman"/>
          <w:sz w:val="24"/>
          <w:szCs w:val="24"/>
          <w:lang w:eastAsia="pl-PL"/>
        </w:rPr>
        <w:br/>
        <w:t xml:space="preserve">Określenie warunków: a) wykonanych robót Na potwierdzenie niniejszego warunku należy </w:t>
      </w:r>
      <w:r w:rsidRPr="00C1556B">
        <w:rPr>
          <w:rFonts w:ascii="Times New Roman" w:eastAsia="Times New Roman" w:hAnsi="Times New Roman" w:cs="Times New Roman"/>
          <w:sz w:val="24"/>
          <w:szCs w:val="24"/>
          <w:lang w:eastAsia="pl-PL"/>
        </w:rPr>
        <w:lastRenderedPageBreak/>
        <w:t xml:space="preserve">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Dla Części 1: Zamawiający uzna warunek za spełniony jeżeli Wykonawca wykaże, że w tym okresie wykonał: - Jedną robotę budowlaną związaną z termomodernizacją budynku użyteczności publicznej*. Wartość wykonanej roboty budowlanej wynosiła minimum 1 200 000,00 zł brutto. Dla Części 2: Zamawiający uzna warunek za spełniony jeżeli Wykonawca wykaże, że w tym okresie wykonał: - Jedną robotę budowlaną związaną z termomodernizacją budynku użyteczności publicznej*. Wartość wykonanej roboty budowlanej wynosiła minimum 1 000 000,00 zł brutto. Do każdej pozycji wykazu należy załączyć dowody określające, czy roboty te zostały wykonane w sposób należyty, w szczególności informacji o tym czy roboty zostały wykonane zgodnie z przepisami prawa budowlanego i prawidłowo ukończone.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Dla Części 1: Zamawiający uzna warunek za spełniony jeżeli Wykonawca wykaże, że dysponuje n/w osobami: - Kierownikiem budowy posiadającym uprawnienia budowlane do kierowania budowami w specjalności </w:t>
      </w:r>
      <w:proofErr w:type="spellStart"/>
      <w:r w:rsidRPr="00C1556B">
        <w:rPr>
          <w:rFonts w:ascii="Times New Roman" w:eastAsia="Times New Roman" w:hAnsi="Times New Roman" w:cs="Times New Roman"/>
          <w:sz w:val="24"/>
          <w:szCs w:val="24"/>
          <w:lang w:eastAsia="pl-PL"/>
        </w:rPr>
        <w:t>konstrukcyjno</w:t>
      </w:r>
      <w:proofErr w:type="spellEnd"/>
      <w:r w:rsidRPr="00C1556B">
        <w:rPr>
          <w:rFonts w:ascii="Times New Roman" w:eastAsia="Times New Roman" w:hAnsi="Times New Roman" w:cs="Times New Roman"/>
          <w:sz w:val="24"/>
          <w:szCs w:val="24"/>
          <w:lang w:eastAsia="pl-PL"/>
        </w:rPr>
        <w:t xml:space="preserve"> – budowlanej bez ograniczeń, posiadający co najmniej 5 lat doświadczenia w pełnieniu funkcji kierownika budowy, w tym przy realizacji przedsięwzięcia termomodernizacyjnego co najmniej 1-ego budynku użyteczności publicznej*, Dla Części 2: Zamawiający uzna warunek za spełniony jeżeli Wykonawca wykaże, że dysponuje n/w osobami: - Kierownikiem budowy posiadającym uprawnienia budowlane do kierowania budowami w specjalności </w:t>
      </w:r>
      <w:proofErr w:type="spellStart"/>
      <w:r w:rsidRPr="00C1556B">
        <w:rPr>
          <w:rFonts w:ascii="Times New Roman" w:eastAsia="Times New Roman" w:hAnsi="Times New Roman" w:cs="Times New Roman"/>
          <w:sz w:val="24"/>
          <w:szCs w:val="24"/>
          <w:lang w:eastAsia="pl-PL"/>
        </w:rPr>
        <w:t>konstrukcyjno</w:t>
      </w:r>
      <w:proofErr w:type="spellEnd"/>
      <w:r w:rsidRPr="00C1556B">
        <w:rPr>
          <w:rFonts w:ascii="Times New Roman" w:eastAsia="Times New Roman" w:hAnsi="Times New Roman" w:cs="Times New Roman"/>
          <w:sz w:val="24"/>
          <w:szCs w:val="24"/>
          <w:lang w:eastAsia="pl-PL"/>
        </w:rPr>
        <w:t xml:space="preserve"> – budowlanej bez ograniczeń, posiadający co najmniej 5 lat doświadczenia w pełnieniu funkcji kierownika budowy, w tym przy realizacji przedsięwzięcia termomodernizacyjnego co najmniej 1-ego budynku użyteczności publicznej*,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w:t>
      </w:r>
      <w:r w:rsidRPr="00C1556B">
        <w:rPr>
          <w:rFonts w:ascii="Times New Roman" w:eastAsia="Times New Roman" w:hAnsi="Times New Roman" w:cs="Times New Roman"/>
          <w:sz w:val="24"/>
          <w:szCs w:val="24"/>
          <w:lang w:eastAsia="pl-PL"/>
        </w:rPr>
        <w:lastRenderedPageBreak/>
        <w:t xml:space="preserve">budynek użyteczności publicznej uznaje się także budynek biurowy lub socjalny. </w:t>
      </w:r>
      <w:r w:rsidRPr="00C155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1556B">
        <w:rPr>
          <w:rFonts w:ascii="Times New Roman" w:eastAsia="Times New Roman" w:hAnsi="Times New Roman" w:cs="Times New Roman"/>
          <w:sz w:val="24"/>
          <w:szCs w:val="24"/>
          <w:lang w:eastAsia="pl-PL"/>
        </w:rPr>
        <w:br/>
        <w:t xml:space="preserve">Informacje dodatkowe: Do wykazu w stosunku do osób, których wskazano należy dołączyć oświadczenie Wykonawcy, że zaproponowane osoby posiadają wymagane uprawnienia i przynależą do właściwej izby samorządu zawodowego, jeżeli taki wymóg na te osoby nakłada Prawo budowlane. UWAGA! W przypadku składania oferty na więcej niż jedną część, Wykonawca musi wykazać się różnymi robotami dla każdej z części. UWAGA! Wykonawca składający oferty na dwie części może wykazać się tym samym kierownikiem budowy.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III.2) PODSTAWY WYKLUCZENIA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1556B">
        <w:rPr>
          <w:rFonts w:ascii="Times New Roman" w:eastAsia="Times New Roman" w:hAnsi="Times New Roman" w:cs="Times New Roman"/>
          <w:b/>
          <w:bCs/>
          <w:sz w:val="24"/>
          <w:szCs w:val="24"/>
          <w:lang w:eastAsia="pl-PL"/>
        </w:rPr>
        <w:t>Pzp</w:t>
      </w:r>
      <w:proofErr w:type="spellEnd"/>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556B">
        <w:rPr>
          <w:rFonts w:ascii="Times New Roman" w:eastAsia="Times New Roman" w:hAnsi="Times New Roman" w:cs="Times New Roman"/>
          <w:b/>
          <w:bCs/>
          <w:sz w:val="24"/>
          <w:szCs w:val="24"/>
          <w:lang w:eastAsia="pl-PL"/>
        </w:rPr>
        <w:t>Pzp</w:t>
      </w:r>
      <w:proofErr w:type="spellEnd"/>
      <w:r w:rsidRPr="00C155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1556B">
        <w:rPr>
          <w:rFonts w:ascii="Times New Roman" w:eastAsia="Times New Roman" w:hAnsi="Times New Roman" w:cs="Times New Roman"/>
          <w:sz w:val="24"/>
          <w:szCs w:val="24"/>
          <w:lang w:eastAsia="pl-PL"/>
        </w:rPr>
        <w:t>Pzp</w:t>
      </w:r>
      <w:proofErr w:type="spellEnd"/>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1556B">
        <w:rPr>
          <w:rFonts w:ascii="Times New Roman" w:eastAsia="Times New Roman" w:hAnsi="Times New Roman" w:cs="Times New Roman"/>
          <w:sz w:val="24"/>
          <w:szCs w:val="24"/>
          <w:lang w:eastAsia="pl-PL"/>
        </w:rPr>
        <w:t>Pzp</w:t>
      </w:r>
      <w:proofErr w:type="spellEnd"/>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556B">
        <w:rPr>
          <w:rFonts w:ascii="Times New Roman" w:eastAsia="Times New Roman" w:hAnsi="Times New Roman" w:cs="Times New Roman"/>
          <w:sz w:val="24"/>
          <w:szCs w:val="24"/>
          <w:lang w:eastAsia="pl-PL"/>
        </w:rPr>
        <w:br/>
        <w:t xml:space="preserve">Tak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Oświadczenie o spełnianiu kryteriów selekcji </w:t>
      </w:r>
      <w:r w:rsidRPr="00C1556B">
        <w:rPr>
          <w:rFonts w:ascii="Times New Roman" w:eastAsia="Times New Roman" w:hAnsi="Times New Roman" w:cs="Times New Roman"/>
          <w:sz w:val="24"/>
          <w:szCs w:val="24"/>
          <w:lang w:eastAsia="pl-PL"/>
        </w:rPr>
        <w:br/>
        <w:t xml:space="preserve">Nie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Wykonawca, który polega na zasobach innych podmiotów składa dokumenty o braku podstaw do wykluczenia w odniesieniu do tych podmiotów (określone w pkt. 9.4.4.) Odpis z właściwego rejestru lub z centralnej ewidencji i informacji o działalności gospodarczej, zgodnie z opisem w pkt. 9.4.4 Zaświadczenie właściwego urzędu skarbowego zgodnie z opisem w pkt. 9.4.4. Zaświadczenie Zakładu Ubezpieczeń Społecznych lub Kasy Rolniczego Ubezpieczenia Społecznego zgodnie z opisem w pkt. 9.4.4. Oświadczenie o niezaleganiu z </w:t>
      </w:r>
      <w:r w:rsidRPr="00C1556B">
        <w:rPr>
          <w:rFonts w:ascii="Times New Roman" w:eastAsia="Times New Roman" w:hAnsi="Times New Roman" w:cs="Times New Roman"/>
          <w:sz w:val="24"/>
          <w:szCs w:val="24"/>
          <w:lang w:eastAsia="pl-PL"/>
        </w:rPr>
        <w:lastRenderedPageBreak/>
        <w:t xml:space="preserve">opłacaniem podatków i opłat lokalnych, o których mowa w ustawie z dnia 12 stycznia 1991 r. o podatkach i opłatach lokalnych (Dz. U. z 2017 r. poz. 1785) załącznik nr 5 SIWZ. Szczegółowo opisano dokumenty w pkt. 9.4.4. SIWZ. Jeżeli wykonawca ma siedzibę lub miejsce zamieszkania poza terytorium Rzeczypospolitej Polskiej zamiast dokumentów, o których mowa w pkt. 9.4.4 SIWZ, składa dokumenty opisane w pkt. 9.4.5. SIWZ.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III.5.1) W ZAKRESIE SPEŁNIANIA WARUNKÓW UDZIAŁU W POSTĘPOWANIU:</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Wykaz wykonanych robót potwierdzający opisany warunek wraz z dowodami potwierdzającymi należyte wykonanie tych robót 9.4.2 - załącznik nr 6 SIWZ Wykaz osób, które będą uczestniczyć w wykonywaniu zamówienia zgodnie z opisanym warunkiem 9.4.2 - załącznik nr 7 SIWZ wraz z oświadczeniem, że zaproponowane osoby posiadają wymagane uprawnienia budowlane i przynależą do właściwej izby samorządu zawodowego, jeżeli taki wymóg na te osoby nakłada Prawo budowlane. Informację banku lub spółdzielczej kasy oszczędnościowo-kredytowej zgodnie z opisanym warunkiem 9.4.3. Potwierdzenie, że Wykonawca jest ubezpieczony od odpowiedzialności cywilnej zgodnie z opisanym warunkiem 9.4.3. Szczegółowo opisano dokumenty w pkt. 9.4.1, 9.4.2, 9.4.3 SIWZ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III.5.2) W ZAKRESIE KRYTERIÓW SELEKCJI:</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III.7) INNE DOKUMENTY NIE WYMIENIONE W pkt III.3) - III.6)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Wykonawca, który polega na zasobach innych podmiotów składa wraz z ofertą oświadczenie podmiotu o udostępnieniu zasobów wskazujące na okoliczności opisane w „Uwaga pkt a) do d)”.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u w:val="single"/>
          <w:lang w:eastAsia="pl-PL"/>
        </w:rPr>
        <w:t xml:space="preserve">SEKCJA IV: PROCEDURA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IV.1) OPIS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IV.1.1) Tryb udzielenia zamówienia: </w:t>
      </w:r>
      <w:r w:rsidRPr="00C1556B">
        <w:rPr>
          <w:rFonts w:ascii="Times New Roman" w:eastAsia="Times New Roman" w:hAnsi="Times New Roman" w:cs="Times New Roman"/>
          <w:sz w:val="24"/>
          <w:szCs w:val="24"/>
          <w:lang w:eastAsia="pl-PL"/>
        </w:rPr>
        <w:t xml:space="preserve">Przetarg nieograniczony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IV.1.2) Zamawiający żąda wniesienia wadium:</w:t>
      </w:r>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Tak </w:t>
      </w:r>
      <w:r w:rsidRPr="00C1556B">
        <w:rPr>
          <w:rFonts w:ascii="Times New Roman" w:eastAsia="Times New Roman" w:hAnsi="Times New Roman" w:cs="Times New Roman"/>
          <w:sz w:val="24"/>
          <w:szCs w:val="24"/>
          <w:lang w:eastAsia="pl-PL"/>
        </w:rPr>
        <w:br/>
        <w:t xml:space="preserve">Informacja na temat wadium </w:t>
      </w:r>
      <w:r w:rsidRPr="00C1556B">
        <w:rPr>
          <w:rFonts w:ascii="Times New Roman" w:eastAsia="Times New Roman" w:hAnsi="Times New Roman" w:cs="Times New Roman"/>
          <w:sz w:val="24"/>
          <w:szCs w:val="24"/>
          <w:lang w:eastAsia="pl-PL"/>
        </w:rPr>
        <w:br/>
        <w:t>Dla Części 1: Wadium w wysokości 44 000,00 PLN (czterdzieści cztery tysiące złotych) należy wnieść przed upływem terminu składania ofert. Dla części 2: Wadium w wysokości 37 000,00 PLN (trzydzieści siedem tysięcy złotych) należy wnieść przed upływem terminu składania ofert. 1. Wadium może być wnoszone w jednej lub kilku następujących formach: - pieniądzu, - poręczeniach bankowych lub poręczeniach spółdzielczej kasy oszczędnościowo-</w:t>
      </w:r>
      <w:r w:rsidRPr="00C1556B">
        <w:rPr>
          <w:rFonts w:ascii="Times New Roman" w:eastAsia="Times New Roman" w:hAnsi="Times New Roman" w:cs="Times New Roman"/>
          <w:sz w:val="24"/>
          <w:szCs w:val="24"/>
          <w:lang w:eastAsia="pl-PL"/>
        </w:rPr>
        <w:lastRenderedPageBreak/>
        <w:t xml:space="preserve">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IGPOS.271.7.2019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IV.1.3) Przewiduje się udzielenie zaliczek na poczet wykonania zamówienia:</w:t>
      </w:r>
      <w:r w:rsidRPr="00C1556B">
        <w:rPr>
          <w:rFonts w:ascii="Times New Roman" w:eastAsia="Times New Roman" w:hAnsi="Times New Roman" w:cs="Times New Roman"/>
          <w:sz w:val="24"/>
          <w:szCs w:val="24"/>
          <w:lang w:eastAsia="pl-PL"/>
        </w:rPr>
        <w:t xml:space="preserv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r w:rsidRPr="00C1556B">
        <w:rPr>
          <w:rFonts w:ascii="Times New Roman" w:eastAsia="Times New Roman" w:hAnsi="Times New Roman" w:cs="Times New Roman"/>
          <w:sz w:val="24"/>
          <w:szCs w:val="24"/>
          <w:lang w:eastAsia="pl-PL"/>
        </w:rPr>
        <w:br/>
        <w:t xml:space="preserve">Należy podać informacje na temat udzielania zaliczek: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r w:rsidRPr="00C155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556B">
        <w:rPr>
          <w:rFonts w:ascii="Times New Roman" w:eastAsia="Times New Roman" w:hAnsi="Times New Roman" w:cs="Times New Roman"/>
          <w:sz w:val="24"/>
          <w:szCs w:val="24"/>
          <w:lang w:eastAsia="pl-PL"/>
        </w:rPr>
        <w:br/>
        <w:t xml:space="preserve">Nie </w:t>
      </w:r>
      <w:r w:rsidRPr="00C1556B">
        <w:rPr>
          <w:rFonts w:ascii="Times New Roman" w:eastAsia="Times New Roman" w:hAnsi="Times New Roman" w:cs="Times New Roman"/>
          <w:sz w:val="24"/>
          <w:szCs w:val="24"/>
          <w:lang w:eastAsia="pl-PL"/>
        </w:rPr>
        <w:br/>
        <w:t xml:space="preserve">Informacje dodatkowe: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IV.1.5.) Wymaga się złożenia oferty wariantowej: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Nie </w:t>
      </w:r>
      <w:r w:rsidRPr="00C1556B">
        <w:rPr>
          <w:rFonts w:ascii="Times New Roman" w:eastAsia="Times New Roman" w:hAnsi="Times New Roman" w:cs="Times New Roman"/>
          <w:sz w:val="24"/>
          <w:szCs w:val="24"/>
          <w:lang w:eastAsia="pl-PL"/>
        </w:rPr>
        <w:br/>
        <w:t xml:space="preserve">Dopuszcza się złożenie oferty wariantowej </w:t>
      </w:r>
      <w:r w:rsidRPr="00C1556B">
        <w:rPr>
          <w:rFonts w:ascii="Times New Roman" w:eastAsia="Times New Roman" w:hAnsi="Times New Roman" w:cs="Times New Roman"/>
          <w:sz w:val="24"/>
          <w:szCs w:val="24"/>
          <w:lang w:eastAsia="pl-PL"/>
        </w:rPr>
        <w:br/>
        <w:t xml:space="preserve">Nie </w:t>
      </w:r>
      <w:r w:rsidRPr="00C155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556B">
        <w:rPr>
          <w:rFonts w:ascii="Times New Roman" w:eastAsia="Times New Roman" w:hAnsi="Times New Roman" w:cs="Times New Roman"/>
          <w:sz w:val="24"/>
          <w:szCs w:val="24"/>
          <w:lang w:eastAsia="pl-PL"/>
        </w:rPr>
        <w:br/>
        <w:t xml:space="preserve">Nie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lastRenderedPageBreak/>
        <w:br/>
      </w:r>
      <w:r w:rsidRPr="00C155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Liczba wykonawców   </w:t>
      </w:r>
      <w:r w:rsidRPr="00C1556B">
        <w:rPr>
          <w:rFonts w:ascii="Times New Roman" w:eastAsia="Times New Roman" w:hAnsi="Times New Roman" w:cs="Times New Roman"/>
          <w:sz w:val="24"/>
          <w:szCs w:val="24"/>
          <w:lang w:eastAsia="pl-PL"/>
        </w:rPr>
        <w:br/>
        <w:t xml:space="preserve">Przewidywana minimalna liczba wykonawców </w:t>
      </w:r>
      <w:r w:rsidRPr="00C1556B">
        <w:rPr>
          <w:rFonts w:ascii="Times New Roman" w:eastAsia="Times New Roman" w:hAnsi="Times New Roman" w:cs="Times New Roman"/>
          <w:sz w:val="24"/>
          <w:szCs w:val="24"/>
          <w:lang w:eastAsia="pl-PL"/>
        </w:rPr>
        <w:br/>
        <w:t xml:space="preserve">Maksymalna liczba wykonawców   </w:t>
      </w:r>
      <w:r w:rsidRPr="00C1556B">
        <w:rPr>
          <w:rFonts w:ascii="Times New Roman" w:eastAsia="Times New Roman" w:hAnsi="Times New Roman" w:cs="Times New Roman"/>
          <w:sz w:val="24"/>
          <w:szCs w:val="24"/>
          <w:lang w:eastAsia="pl-PL"/>
        </w:rPr>
        <w:br/>
        <w:t xml:space="preserve">Kryteria selekcji wykonawców: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IV.1.7) Informacje na temat umowy ramowej lub dynamicznego systemu zakupów: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Umowa ramowa będzie zawarta: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Czy przewiduje się ograniczenie liczby uczestników umowy ramowej: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Przewidziana maksymalna liczba uczestników umowy ramowej: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Informacje dodatkowe: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Zamówienie obejmuje ustanowienie dynamicznego systemu zakupów: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Informacje dodatkowe: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IV.1.8) Aukcja elektroniczna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Przewidziane jest przeprowadzenie aukcji elektronicznej </w:t>
      </w:r>
      <w:r w:rsidRPr="00C1556B">
        <w:rPr>
          <w:rFonts w:ascii="Times New Roman" w:eastAsia="Times New Roman" w:hAnsi="Times New Roman" w:cs="Times New Roman"/>
          <w:i/>
          <w:iCs/>
          <w:sz w:val="24"/>
          <w:szCs w:val="24"/>
          <w:lang w:eastAsia="pl-PL"/>
        </w:rPr>
        <w:t xml:space="preserve">(przetarg nieograniczony, przetarg ograniczony, negocjacje z ogłoszeniem) </w:t>
      </w:r>
      <w:r w:rsidRPr="00C1556B">
        <w:rPr>
          <w:rFonts w:ascii="Times New Roman" w:eastAsia="Times New Roman" w:hAnsi="Times New Roman" w:cs="Times New Roman"/>
          <w:sz w:val="24"/>
          <w:szCs w:val="24"/>
          <w:lang w:eastAsia="pl-PL"/>
        </w:rPr>
        <w:t xml:space="preserve">Nie </w:t>
      </w:r>
      <w:r w:rsidRPr="00C1556B">
        <w:rPr>
          <w:rFonts w:ascii="Times New Roman" w:eastAsia="Times New Roman" w:hAnsi="Times New Roman" w:cs="Times New Roman"/>
          <w:sz w:val="24"/>
          <w:szCs w:val="24"/>
          <w:lang w:eastAsia="pl-PL"/>
        </w:rPr>
        <w:br/>
        <w:t xml:space="preserve">Należy podać adres strony internetowej, na której aukcja będzie prowadzona: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Nie </w:t>
      </w:r>
      <w:r w:rsidRPr="00C155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556B">
        <w:rPr>
          <w:rFonts w:ascii="Times New Roman" w:eastAsia="Times New Roman" w:hAnsi="Times New Roman" w:cs="Times New Roman"/>
          <w:sz w:val="24"/>
          <w:szCs w:val="24"/>
          <w:lang w:eastAsia="pl-PL"/>
        </w:rPr>
        <w:br/>
        <w:t xml:space="preserve">Informacje dotyczące przebiegu aukcji elektronicznej: </w:t>
      </w:r>
      <w:r w:rsidRPr="00C155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55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C1556B">
        <w:rPr>
          <w:rFonts w:ascii="Times New Roman" w:eastAsia="Times New Roman" w:hAnsi="Times New Roman" w:cs="Times New Roman"/>
          <w:sz w:val="24"/>
          <w:szCs w:val="24"/>
          <w:lang w:eastAsia="pl-PL"/>
        </w:rPr>
        <w:br/>
        <w:t xml:space="preserve">Informacje o liczbie etapów aukcji elektronicznej i czasie ich trwania: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t xml:space="preserve">Czas trwania: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556B">
        <w:rPr>
          <w:rFonts w:ascii="Times New Roman" w:eastAsia="Times New Roman" w:hAnsi="Times New Roman" w:cs="Times New Roman"/>
          <w:sz w:val="24"/>
          <w:szCs w:val="24"/>
          <w:lang w:eastAsia="pl-PL"/>
        </w:rPr>
        <w:br/>
        <w:t xml:space="preserve">Warunki zamknięcia aukcji elektronicznej: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IV.2) KRYTERIA OCENY OFERT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IV.2.1) Kryteria oceny ofert: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IV.2.2) Kryteria</w:t>
      </w:r>
      <w:r w:rsidRPr="00C155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6"/>
        <w:gridCol w:w="1016"/>
      </w:tblGrid>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Znaczenie</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60,00</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25,00</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15,00</w:t>
            </w:r>
          </w:p>
        </w:tc>
      </w:tr>
    </w:tbl>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556B">
        <w:rPr>
          <w:rFonts w:ascii="Times New Roman" w:eastAsia="Times New Roman" w:hAnsi="Times New Roman" w:cs="Times New Roman"/>
          <w:b/>
          <w:bCs/>
          <w:sz w:val="24"/>
          <w:szCs w:val="24"/>
          <w:lang w:eastAsia="pl-PL"/>
        </w:rPr>
        <w:t>Pzp</w:t>
      </w:r>
      <w:proofErr w:type="spellEnd"/>
      <w:r w:rsidRPr="00C1556B">
        <w:rPr>
          <w:rFonts w:ascii="Times New Roman" w:eastAsia="Times New Roman" w:hAnsi="Times New Roman" w:cs="Times New Roman"/>
          <w:b/>
          <w:bCs/>
          <w:sz w:val="24"/>
          <w:szCs w:val="24"/>
          <w:lang w:eastAsia="pl-PL"/>
        </w:rPr>
        <w:t xml:space="preserve"> </w:t>
      </w:r>
      <w:r w:rsidRPr="00C1556B">
        <w:rPr>
          <w:rFonts w:ascii="Times New Roman" w:eastAsia="Times New Roman" w:hAnsi="Times New Roman" w:cs="Times New Roman"/>
          <w:sz w:val="24"/>
          <w:szCs w:val="24"/>
          <w:lang w:eastAsia="pl-PL"/>
        </w:rPr>
        <w:t xml:space="preserve">(przetarg nieograniczony) </w:t>
      </w:r>
      <w:r w:rsidRPr="00C1556B">
        <w:rPr>
          <w:rFonts w:ascii="Times New Roman" w:eastAsia="Times New Roman" w:hAnsi="Times New Roman" w:cs="Times New Roman"/>
          <w:sz w:val="24"/>
          <w:szCs w:val="24"/>
          <w:lang w:eastAsia="pl-PL"/>
        </w:rPr>
        <w:br/>
        <w:t xml:space="preserve">Tak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IV.3) Negocjacje z ogłoszeniem, dialog konkurencyjny, partnerstwo innowacyjne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IV.3.1) Informacje na temat negocjacji z ogłoszeniem</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Minimalne wymagania, które muszą spełniać wszystkie oferty: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556B">
        <w:rPr>
          <w:rFonts w:ascii="Times New Roman" w:eastAsia="Times New Roman" w:hAnsi="Times New Roman" w:cs="Times New Roman"/>
          <w:sz w:val="24"/>
          <w:szCs w:val="24"/>
          <w:lang w:eastAsia="pl-PL"/>
        </w:rPr>
        <w:br/>
        <w:t xml:space="preserve">Przewidziany jest podział negocjacji na etapy w celu ograniczenia liczby ofert: </w:t>
      </w:r>
      <w:r w:rsidRPr="00C1556B">
        <w:rPr>
          <w:rFonts w:ascii="Times New Roman" w:eastAsia="Times New Roman" w:hAnsi="Times New Roman" w:cs="Times New Roman"/>
          <w:sz w:val="24"/>
          <w:szCs w:val="24"/>
          <w:lang w:eastAsia="pl-PL"/>
        </w:rPr>
        <w:br/>
        <w:t xml:space="preserve">Należy podać informacje na temat etapów negocjacji (w tym liczbę etapów):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Informacje dodatkowe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IV.3.2) Informacje na temat dialogu konkurencyjnego</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Wstępny harmonogram postępowania: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Podział dialogu na etapy w celu ograniczenia liczby rozwiązań: </w:t>
      </w:r>
      <w:r w:rsidRPr="00C1556B">
        <w:rPr>
          <w:rFonts w:ascii="Times New Roman" w:eastAsia="Times New Roman" w:hAnsi="Times New Roman" w:cs="Times New Roman"/>
          <w:sz w:val="24"/>
          <w:szCs w:val="24"/>
          <w:lang w:eastAsia="pl-PL"/>
        </w:rPr>
        <w:br/>
        <w:t xml:space="preserve">Należy podać informacje na temat etapów dialogu: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Informacje dodatkowe: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IV.3.3) Informacje na temat partnerstwa innowacyjnego</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t xml:space="preserve">Elementy opisu przedmiotu zamówienia definiujące minimalne wymagania, którym muszą </w:t>
      </w:r>
      <w:r w:rsidRPr="00C1556B">
        <w:rPr>
          <w:rFonts w:ascii="Times New Roman" w:eastAsia="Times New Roman" w:hAnsi="Times New Roman" w:cs="Times New Roman"/>
          <w:sz w:val="24"/>
          <w:szCs w:val="24"/>
          <w:lang w:eastAsia="pl-PL"/>
        </w:rPr>
        <w:lastRenderedPageBreak/>
        <w:t xml:space="preserve">odpowiadać wszystkie oferty: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Informacje dodatkowe: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IV.4) Licytacja elektroniczna </w:t>
      </w:r>
      <w:r w:rsidRPr="00C1556B">
        <w:rPr>
          <w:rFonts w:ascii="Times New Roman" w:eastAsia="Times New Roman" w:hAnsi="Times New Roman" w:cs="Times New Roman"/>
          <w:sz w:val="24"/>
          <w:szCs w:val="24"/>
          <w:lang w:eastAsia="pl-PL"/>
        </w:rPr>
        <w:br/>
        <w:t xml:space="preserve">Adres strony internetowej, na której będzie prowadzona licytacja elektroniczna: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Informacje o liczbie etapów licytacji elektronicznej i czasie ich trwania: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Czas trwania: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Termin składania wniosków o dopuszczenie do udziału w licytacji elektronicznej: </w:t>
      </w:r>
      <w:r w:rsidRPr="00C1556B">
        <w:rPr>
          <w:rFonts w:ascii="Times New Roman" w:eastAsia="Times New Roman" w:hAnsi="Times New Roman" w:cs="Times New Roman"/>
          <w:sz w:val="24"/>
          <w:szCs w:val="24"/>
          <w:lang w:eastAsia="pl-PL"/>
        </w:rPr>
        <w:br/>
        <w:t xml:space="preserve">Data: godzina: </w:t>
      </w:r>
      <w:r w:rsidRPr="00C1556B">
        <w:rPr>
          <w:rFonts w:ascii="Times New Roman" w:eastAsia="Times New Roman" w:hAnsi="Times New Roman" w:cs="Times New Roman"/>
          <w:sz w:val="24"/>
          <w:szCs w:val="24"/>
          <w:lang w:eastAsia="pl-PL"/>
        </w:rPr>
        <w:br/>
        <w:t xml:space="preserve">Termin otwarcia licytacji elektronicznej: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Termin i warunki zamknięcia licytacji elektronicznej: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t xml:space="preserve">Wymagania dotyczące zabezpieczenia należytego wykonania umowy: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t xml:space="preserve">Informacje dodatkowe: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IV.5) ZMIANA UMOWY</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556B">
        <w:rPr>
          <w:rFonts w:ascii="Times New Roman" w:eastAsia="Times New Roman" w:hAnsi="Times New Roman" w:cs="Times New Roman"/>
          <w:sz w:val="24"/>
          <w:szCs w:val="24"/>
          <w:lang w:eastAsia="pl-PL"/>
        </w:rPr>
        <w:t xml:space="preserve"> Tak </w:t>
      </w:r>
      <w:r w:rsidRPr="00C1556B">
        <w:rPr>
          <w:rFonts w:ascii="Times New Roman" w:eastAsia="Times New Roman" w:hAnsi="Times New Roman" w:cs="Times New Roman"/>
          <w:sz w:val="24"/>
          <w:szCs w:val="24"/>
          <w:lang w:eastAsia="pl-PL"/>
        </w:rPr>
        <w:br/>
        <w:t xml:space="preserve">Należy wskazać zakres, charakter zmian oraz warunki wprowadzenia zmian: </w:t>
      </w:r>
      <w:r w:rsidRPr="00C1556B">
        <w:rPr>
          <w:rFonts w:ascii="Times New Roman" w:eastAsia="Times New Roman" w:hAnsi="Times New Roman" w:cs="Times New Roman"/>
          <w:sz w:val="24"/>
          <w:szCs w:val="24"/>
          <w:lang w:eastAsia="pl-PL"/>
        </w:rPr>
        <w:br/>
        <w:t xml:space="preserve">Zgodnie z zapisami określonymi w SIWZ i we wzorze umowy.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IV.6) INFORMACJE ADMINISTRACYJNE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IV.6.1) Sposób udostępniania informacji o charakterze poufnym </w:t>
      </w:r>
      <w:r w:rsidRPr="00C1556B">
        <w:rPr>
          <w:rFonts w:ascii="Times New Roman" w:eastAsia="Times New Roman" w:hAnsi="Times New Roman" w:cs="Times New Roman"/>
          <w:i/>
          <w:iCs/>
          <w:sz w:val="24"/>
          <w:szCs w:val="24"/>
          <w:lang w:eastAsia="pl-PL"/>
        </w:rPr>
        <w:t xml:space="preserve">(jeżeli dotyczy):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Środki służące ochronie informacji o charakterze poufnym</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556B">
        <w:rPr>
          <w:rFonts w:ascii="Times New Roman" w:eastAsia="Times New Roman" w:hAnsi="Times New Roman" w:cs="Times New Roman"/>
          <w:sz w:val="24"/>
          <w:szCs w:val="24"/>
          <w:lang w:eastAsia="pl-PL"/>
        </w:rPr>
        <w:br/>
        <w:t xml:space="preserve">Data: 2019-03-27, godzina: 09:00, </w:t>
      </w:r>
      <w:r w:rsidRPr="00C155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556B">
        <w:rPr>
          <w:rFonts w:ascii="Times New Roman" w:eastAsia="Times New Roman" w:hAnsi="Times New Roman" w:cs="Times New Roman"/>
          <w:sz w:val="24"/>
          <w:szCs w:val="24"/>
          <w:lang w:eastAsia="pl-PL"/>
        </w:rPr>
        <w:br/>
        <w:t xml:space="preserve">Nie </w:t>
      </w:r>
      <w:r w:rsidRPr="00C1556B">
        <w:rPr>
          <w:rFonts w:ascii="Times New Roman" w:eastAsia="Times New Roman" w:hAnsi="Times New Roman" w:cs="Times New Roman"/>
          <w:sz w:val="24"/>
          <w:szCs w:val="24"/>
          <w:lang w:eastAsia="pl-PL"/>
        </w:rPr>
        <w:br/>
        <w:t xml:space="preserve">Wskazać powody: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C1556B">
        <w:rPr>
          <w:rFonts w:ascii="Times New Roman" w:eastAsia="Times New Roman" w:hAnsi="Times New Roman" w:cs="Times New Roman"/>
          <w:sz w:val="24"/>
          <w:szCs w:val="24"/>
          <w:lang w:eastAsia="pl-PL"/>
        </w:rPr>
        <w:br/>
        <w:t xml:space="preserve">&gt; POLSKI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IV.6.3) Termin związania ofertą: </w:t>
      </w:r>
      <w:r w:rsidRPr="00C1556B">
        <w:rPr>
          <w:rFonts w:ascii="Times New Roman" w:eastAsia="Times New Roman" w:hAnsi="Times New Roman" w:cs="Times New Roman"/>
          <w:sz w:val="24"/>
          <w:szCs w:val="24"/>
          <w:lang w:eastAsia="pl-PL"/>
        </w:rPr>
        <w:t xml:space="preserve">do: okres w dniach: 30 (od ostatecznego terminu składania ofert)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556B">
        <w:rPr>
          <w:rFonts w:ascii="Times New Roman" w:eastAsia="Times New Roman" w:hAnsi="Times New Roman" w:cs="Times New Roman"/>
          <w:sz w:val="24"/>
          <w:szCs w:val="24"/>
          <w:lang w:eastAsia="pl-PL"/>
        </w:rPr>
        <w:t xml:space="preserve"> Nie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556B">
        <w:rPr>
          <w:rFonts w:ascii="Times New Roman" w:eastAsia="Times New Roman" w:hAnsi="Times New Roman" w:cs="Times New Roman"/>
          <w:sz w:val="24"/>
          <w:szCs w:val="24"/>
          <w:lang w:eastAsia="pl-PL"/>
        </w:rPr>
        <w:t xml:space="preserve"> Nie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IV.6.6) Informacje dodatkowe:</w:t>
      </w:r>
      <w:r w:rsidRPr="00C1556B">
        <w:rPr>
          <w:rFonts w:ascii="Times New Roman" w:eastAsia="Times New Roman" w:hAnsi="Times New Roman" w:cs="Times New Roman"/>
          <w:sz w:val="24"/>
          <w:szCs w:val="24"/>
          <w:lang w:eastAsia="pl-PL"/>
        </w:rPr>
        <w:t xml:space="preserve"> </w:t>
      </w:r>
      <w:r w:rsidRPr="00C1556B">
        <w:rPr>
          <w:rFonts w:ascii="Times New Roman" w:eastAsia="Times New Roman" w:hAnsi="Times New Roman" w:cs="Times New Roman"/>
          <w:sz w:val="24"/>
          <w:szCs w:val="24"/>
          <w:lang w:eastAsia="pl-PL"/>
        </w:rPr>
        <w:br/>
      </w:r>
    </w:p>
    <w:p w:rsidR="00C1556B" w:rsidRPr="00C1556B" w:rsidRDefault="00C1556B" w:rsidP="00C1556B">
      <w:pPr>
        <w:spacing w:after="0" w:line="240" w:lineRule="auto"/>
        <w:jc w:val="center"/>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u w:val="single"/>
          <w:lang w:eastAsia="pl-PL"/>
        </w:rPr>
        <w:t xml:space="preserve">ZAŁĄCZNIK I - INFORMACJE DOTYCZĄCE OFERT CZĘŚCIOWYCH </w:t>
      </w:r>
    </w:p>
    <w:p w:rsidR="00C1556B" w:rsidRPr="00C1556B" w:rsidRDefault="00C1556B" w:rsidP="00C1556B">
      <w:pPr>
        <w:spacing w:after="0" w:line="240" w:lineRule="auto"/>
        <w:rPr>
          <w:rFonts w:ascii="Times New Roman" w:eastAsia="Times New Roman" w:hAnsi="Times New Roman" w:cs="Times New Roman"/>
          <w:sz w:val="24"/>
          <w:szCs w:val="24"/>
          <w:lang w:eastAsia="pl-PL"/>
        </w:rPr>
      </w:pPr>
    </w:p>
    <w:p w:rsidR="00C1556B" w:rsidRPr="00C1556B" w:rsidRDefault="00C1556B" w:rsidP="00C1556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47"/>
      </w:tblGrid>
      <w:tr w:rsidR="00C1556B" w:rsidRPr="00C1556B" w:rsidTr="00C1556B">
        <w:trPr>
          <w:tblCellSpacing w:w="15" w:type="dxa"/>
        </w:trPr>
        <w:tc>
          <w:tcPr>
            <w:tcW w:w="0" w:type="auto"/>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1</w:t>
            </w:r>
          </w:p>
        </w:tc>
        <w:tc>
          <w:tcPr>
            <w:tcW w:w="0" w:type="auto"/>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Nazwa: </w:t>
            </w:r>
          </w:p>
        </w:tc>
        <w:tc>
          <w:tcPr>
            <w:tcW w:w="0" w:type="auto"/>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Termomodernizację budynku Szkoły Podstawowej w Porzeczu</w:t>
            </w:r>
          </w:p>
        </w:tc>
      </w:tr>
    </w:tbl>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1) Krótki opis przedmiotu zamówienia </w:t>
      </w:r>
      <w:r w:rsidRPr="00C155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155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1556B">
        <w:rPr>
          <w:rFonts w:ascii="Times New Roman" w:eastAsia="Times New Roman" w:hAnsi="Times New Roman" w:cs="Times New Roman"/>
          <w:b/>
          <w:bCs/>
          <w:sz w:val="24"/>
          <w:szCs w:val="24"/>
          <w:lang w:eastAsia="pl-PL"/>
        </w:rPr>
        <w:t>budowlane:</w:t>
      </w:r>
      <w:r w:rsidRPr="00C1556B">
        <w:rPr>
          <w:rFonts w:ascii="Times New Roman" w:eastAsia="Times New Roman" w:hAnsi="Times New Roman" w:cs="Times New Roman"/>
          <w:sz w:val="24"/>
          <w:szCs w:val="24"/>
          <w:lang w:eastAsia="pl-PL"/>
        </w:rPr>
        <w:t>Termomodernizację</w:t>
      </w:r>
      <w:proofErr w:type="spellEnd"/>
      <w:r w:rsidRPr="00C1556B">
        <w:rPr>
          <w:rFonts w:ascii="Times New Roman" w:eastAsia="Times New Roman" w:hAnsi="Times New Roman" w:cs="Times New Roman"/>
          <w:sz w:val="24"/>
          <w:szCs w:val="24"/>
          <w:lang w:eastAsia="pl-PL"/>
        </w:rPr>
        <w:t xml:space="preserve"> budynku Szkoły Podstawowej w Porzeczu, w tym min.: - zastosowanie odnawialnych źródeł energii - wymianę stolarki drzwiowej i okiennej zewnętrznej - ocieplenie ścian - przebudowę dachu i orynnowania - wymianę parapetów - wymianę źródeł ciepła c.o. oraz wymiana i regulacja instalacji c.o. - wymianę instalacji elektrycznych i oświetlenia wewnętrznego na energooszczędne - wymianę systemu wentylacji i klimatyzacji Przedmiot zamówienia opisano szczegółowo w: a) przedmiarach b) dokumentacji technicznej, projektach, audycie efektywności energetycznej, które stanowią załącznik nr 9 SIWZ dla Części 1.</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2) Wspólny Słownik Zamówień(CPV): </w:t>
      </w:r>
      <w:r w:rsidRPr="00C1556B">
        <w:rPr>
          <w:rFonts w:ascii="Times New Roman" w:eastAsia="Times New Roman" w:hAnsi="Times New Roman" w:cs="Times New Roman"/>
          <w:sz w:val="24"/>
          <w:szCs w:val="24"/>
          <w:lang w:eastAsia="pl-PL"/>
        </w:rPr>
        <w:t xml:space="preserve">45210000-2,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3) Wartość części zamówienia(jeżeli zamawiający podaje informacje o wartości zamówienia):</w:t>
      </w:r>
      <w:r w:rsidRPr="00C1556B">
        <w:rPr>
          <w:rFonts w:ascii="Times New Roman" w:eastAsia="Times New Roman" w:hAnsi="Times New Roman" w:cs="Times New Roman"/>
          <w:sz w:val="24"/>
          <w:szCs w:val="24"/>
          <w:lang w:eastAsia="pl-PL"/>
        </w:rPr>
        <w:br/>
        <w:t xml:space="preserve">Wartość bez VAT: </w:t>
      </w:r>
      <w:r w:rsidRPr="00C1556B">
        <w:rPr>
          <w:rFonts w:ascii="Times New Roman" w:eastAsia="Times New Roman" w:hAnsi="Times New Roman" w:cs="Times New Roman"/>
          <w:sz w:val="24"/>
          <w:szCs w:val="24"/>
          <w:lang w:eastAsia="pl-PL"/>
        </w:rPr>
        <w:br/>
        <w:t xml:space="preserve">Waluta: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4) Czas trwania lub termin wykonania: </w:t>
      </w:r>
      <w:r w:rsidRPr="00C1556B">
        <w:rPr>
          <w:rFonts w:ascii="Times New Roman" w:eastAsia="Times New Roman" w:hAnsi="Times New Roman" w:cs="Times New Roman"/>
          <w:sz w:val="24"/>
          <w:szCs w:val="24"/>
          <w:lang w:eastAsia="pl-PL"/>
        </w:rPr>
        <w:br/>
        <w:t xml:space="preserve">okres w miesiącach: </w:t>
      </w:r>
      <w:r w:rsidRPr="00C1556B">
        <w:rPr>
          <w:rFonts w:ascii="Times New Roman" w:eastAsia="Times New Roman" w:hAnsi="Times New Roman" w:cs="Times New Roman"/>
          <w:sz w:val="24"/>
          <w:szCs w:val="24"/>
          <w:lang w:eastAsia="pl-PL"/>
        </w:rPr>
        <w:br/>
        <w:t xml:space="preserve">okres w dniach: </w:t>
      </w:r>
      <w:r w:rsidRPr="00C1556B">
        <w:rPr>
          <w:rFonts w:ascii="Times New Roman" w:eastAsia="Times New Roman" w:hAnsi="Times New Roman" w:cs="Times New Roman"/>
          <w:sz w:val="24"/>
          <w:szCs w:val="24"/>
          <w:lang w:eastAsia="pl-PL"/>
        </w:rPr>
        <w:br/>
        <w:t>data rozpoczęcia: 2019-05-01</w:t>
      </w:r>
      <w:r w:rsidRPr="00C1556B">
        <w:rPr>
          <w:rFonts w:ascii="Times New Roman" w:eastAsia="Times New Roman" w:hAnsi="Times New Roman" w:cs="Times New Roman"/>
          <w:sz w:val="24"/>
          <w:szCs w:val="24"/>
          <w:lang w:eastAsia="pl-PL"/>
        </w:rPr>
        <w:br/>
        <w:t>data zakończenia: 2019-10-15</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6"/>
        <w:gridCol w:w="1016"/>
      </w:tblGrid>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Znaczenie</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60,00</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Wydłużony okres udzielonej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25,00</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15,00</w:t>
            </w:r>
          </w:p>
        </w:tc>
      </w:tr>
    </w:tbl>
    <w:p w:rsidR="00C1556B" w:rsidRPr="00C1556B" w:rsidRDefault="00C1556B" w:rsidP="00C1556B">
      <w:pPr>
        <w:spacing w:after="24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lastRenderedPageBreak/>
        <w:br/>
      </w:r>
      <w:r w:rsidRPr="00C1556B">
        <w:rPr>
          <w:rFonts w:ascii="Times New Roman" w:eastAsia="Times New Roman" w:hAnsi="Times New Roman" w:cs="Times New Roman"/>
          <w:b/>
          <w:bCs/>
          <w:sz w:val="24"/>
          <w:szCs w:val="24"/>
          <w:lang w:eastAsia="pl-PL"/>
        </w:rPr>
        <w:t xml:space="preserve">6) INFORMACJE </w:t>
      </w:r>
      <w:proofErr w:type="spellStart"/>
      <w:r w:rsidRPr="00C1556B">
        <w:rPr>
          <w:rFonts w:ascii="Times New Roman" w:eastAsia="Times New Roman" w:hAnsi="Times New Roman" w:cs="Times New Roman"/>
          <w:b/>
          <w:bCs/>
          <w:sz w:val="24"/>
          <w:szCs w:val="24"/>
          <w:lang w:eastAsia="pl-PL"/>
        </w:rPr>
        <w:t>DODATKOWE:</w:t>
      </w:r>
      <w:r w:rsidRPr="00C1556B">
        <w:rPr>
          <w:rFonts w:ascii="Times New Roman" w:eastAsia="Times New Roman" w:hAnsi="Times New Roman" w:cs="Times New Roman"/>
          <w:sz w:val="24"/>
          <w:szCs w:val="24"/>
          <w:lang w:eastAsia="pl-PL"/>
        </w:rPr>
        <w:t>Uwaga</w:t>
      </w:r>
      <w:proofErr w:type="spellEnd"/>
      <w:r w:rsidRPr="00C1556B">
        <w:rPr>
          <w:rFonts w:ascii="Times New Roman" w:eastAsia="Times New Roman" w:hAnsi="Times New Roman" w:cs="Times New Roman"/>
          <w:sz w:val="24"/>
          <w:szCs w:val="24"/>
          <w:lang w:eastAsia="pl-PL"/>
        </w:rPr>
        <w:t>: Prace wymagające wyłączenia budynków szkoły z eksploatacji winny być realizowane w okresie wakacji (Wykonawca winien uwzględnić ten wymóg w sporządzanym harmonogramie prac (finansowo-rzeczowym), który składa przed zawarciem umowy). Obiekt to budynki będące w stałym użytkowaniu.</w:t>
      </w:r>
      <w:r w:rsidRPr="00C155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180"/>
        <w:gridCol w:w="834"/>
        <w:gridCol w:w="7108"/>
      </w:tblGrid>
      <w:tr w:rsidR="00C1556B" w:rsidRPr="00C1556B" w:rsidTr="00C1556B">
        <w:trPr>
          <w:tblCellSpacing w:w="15" w:type="dxa"/>
        </w:trPr>
        <w:tc>
          <w:tcPr>
            <w:tcW w:w="0" w:type="auto"/>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2</w:t>
            </w:r>
          </w:p>
        </w:tc>
        <w:tc>
          <w:tcPr>
            <w:tcW w:w="0" w:type="auto"/>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Nazwa: </w:t>
            </w:r>
          </w:p>
        </w:tc>
        <w:tc>
          <w:tcPr>
            <w:tcW w:w="0" w:type="auto"/>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Termomodernizację budynku Ośrodka Zdrowia w Kostomłotach Drugich</w:t>
            </w:r>
          </w:p>
        </w:tc>
      </w:tr>
    </w:tbl>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b/>
          <w:bCs/>
          <w:sz w:val="24"/>
          <w:szCs w:val="24"/>
          <w:lang w:eastAsia="pl-PL"/>
        </w:rPr>
        <w:t xml:space="preserve">1) Krótki opis przedmiotu zamówienia </w:t>
      </w:r>
      <w:r w:rsidRPr="00C155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155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1556B">
        <w:rPr>
          <w:rFonts w:ascii="Times New Roman" w:eastAsia="Times New Roman" w:hAnsi="Times New Roman" w:cs="Times New Roman"/>
          <w:b/>
          <w:bCs/>
          <w:sz w:val="24"/>
          <w:szCs w:val="24"/>
          <w:lang w:eastAsia="pl-PL"/>
        </w:rPr>
        <w:t>budowlane:</w:t>
      </w:r>
      <w:r w:rsidRPr="00C1556B">
        <w:rPr>
          <w:rFonts w:ascii="Times New Roman" w:eastAsia="Times New Roman" w:hAnsi="Times New Roman" w:cs="Times New Roman"/>
          <w:sz w:val="24"/>
          <w:szCs w:val="24"/>
          <w:lang w:eastAsia="pl-PL"/>
        </w:rPr>
        <w:t>Termomodernizację</w:t>
      </w:r>
      <w:proofErr w:type="spellEnd"/>
      <w:r w:rsidRPr="00C1556B">
        <w:rPr>
          <w:rFonts w:ascii="Times New Roman" w:eastAsia="Times New Roman" w:hAnsi="Times New Roman" w:cs="Times New Roman"/>
          <w:sz w:val="24"/>
          <w:szCs w:val="24"/>
          <w:lang w:eastAsia="pl-PL"/>
        </w:rPr>
        <w:t xml:space="preserve"> budynku Ośrodka Zdrowia w Kostomłotach Drugich, w tym min.: - zastosowanie odnawialnych źródeł energii - wymianę stolarki drzwiowej i okiennej zewnętrznej - ocieplenie ścian - przebudowę dachu i orynnowania - wymianę parapetów - wymianę źródeł ciepła c.o. oraz wymiana i regulacja instalacji c.o. - wymianę instalacji elektrycznych i oświetlenia wewnętrznego na energooszczędne - wymianę systemu wentylacji i klimatyzacji Przedmiot zamówienia opisano szczegółowo w: a) przedmiarach b) dokumentacji technicznej, projektach, audycie efektywności energetycznej, które stanowią załącznik nr 10 dla Części 2.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2) Wspólny Słownik Zamówień(CPV): </w:t>
      </w:r>
      <w:r w:rsidRPr="00C1556B">
        <w:rPr>
          <w:rFonts w:ascii="Times New Roman" w:eastAsia="Times New Roman" w:hAnsi="Times New Roman" w:cs="Times New Roman"/>
          <w:sz w:val="24"/>
          <w:szCs w:val="24"/>
          <w:lang w:eastAsia="pl-PL"/>
        </w:rPr>
        <w:t xml:space="preserve">45210000-2,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3) Wartość części zamówienia(jeżeli zamawiający podaje informacje o wartości zamówienia):</w:t>
      </w:r>
      <w:r w:rsidRPr="00C1556B">
        <w:rPr>
          <w:rFonts w:ascii="Times New Roman" w:eastAsia="Times New Roman" w:hAnsi="Times New Roman" w:cs="Times New Roman"/>
          <w:sz w:val="24"/>
          <w:szCs w:val="24"/>
          <w:lang w:eastAsia="pl-PL"/>
        </w:rPr>
        <w:br/>
        <w:t xml:space="preserve">Wartość bez VAT: </w:t>
      </w:r>
      <w:r w:rsidRPr="00C1556B">
        <w:rPr>
          <w:rFonts w:ascii="Times New Roman" w:eastAsia="Times New Roman" w:hAnsi="Times New Roman" w:cs="Times New Roman"/>
          <w:sz w:val="24"/>
          <w:szCs w:val="24"/>
          <w:lang w:eastAsia="pl-PL"/>
        </w:rPr>
        <w:br/>
        <w:t xml:space="preserve">Waluta: </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4) Czas trwania lub termin wykonania: </w:t>
      </w:r>
      <w:r w:rsidRPr="00C1556B">
        <w:rPr>
          <w:rFonts w:ascii="Times New Roman" w:eastAsia="Times New Roman" w:hAnsi="Times New Roman" w:cs="Times New Roman"/>
          <w:sz w:val="24"/>
          <w:szCs w:val="24"/>
          <w:lang w:eastAsia="pl-PL"/>
        </w:rPr>
        <w:br/>
        <w:t xml:space="preserve">okres w miesiącach: </w:t>
      </w:r>
      <w:r w:rsidRPr="00C1556B">
        <w:rPr>
          <w:rFonts w:ascii="Times New Roman" w:eastAsia="Times New Roman" w:hAnsi="Times New Roman" w:cs="Times New Roman"/>
          <w:sz w:val="24"/>
          <w:szCs w:val="24"/>
          <w:lang w:eastAsia="pl-PL"/>
        </w:rPr>
        <w:br/>
        <w:t xml:space="preserve">okres w dniach: </w:t>
      </w:r>
      <w:r w:rsidRPr="00C1556B">
        <w:rPr>
          <w:rFonts w:ascii="Times New Roman" w:eastAsia="Times New Roman" w:hAnsi="Times New Roman" w:cs="Times New Roman"/>
          <w:sz w:val="24"/>
          <w:szCs w:val="24"/>
          <w:lang w:eastAsia="pl-PL"/>
        </w:rPr>
        <w:br/>
        <w:t>data rozpoczęcia: 2019-05-01</w:t>
      </w:r>
      <w:r w:rsidRPr="00C1556B">
        <w:rPr>
          <w:rFonts w:ascii="Times New Roman" w:eastAsia="Times New Roman" w:hAnsi="Times New Roman" w:cs="Times New Roman"/>
          <w:sz w:val="24"/>
          <w:szCs w:val="24"/>
          <w:lang w:eastAsia="pl-PL"/>
        </w:rPr>
        <w:br/>
        <w:t>data zakończenia: 2019-12-05</w:t>
      </w: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6"/>
        <w:gridCol w:w="1016"/>
      </w:tblGrid>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Znaczenie</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60,00</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 xml:space="preserve">Wydłużony okres udzielonej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25,00</w:t>
            </w:r>
          </w:p>
        </w:tc>
      </w:tr>
      <w:tr w:rsidR="00C1556B" w:rsidRPr="00C1556B" w:rsidTr="00C1556B">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t>15,00</w:t>
            </w:r>
          </w:p>
        </w:tc>
      </w:tr>
    </w:tbl>
    <w:p w:rsidR="00C1556B" w:rsidRPr="00C1556B" w:rsidRDefault="00C1556B" w:rsidP="00C1556B">
      <w:pPr>
        <w:spacing w:after="0" w:line="240" w:lineRule="auto"/>
        <w:rPr>
          <w:rFonts w:ascii="Times New Roman" w:eastAsia="Times New Roman" w:hAnsi="Times New Roman" w:cs="Times New Roman"/>
          <w:sz w:val="24"/>
          <w:szCs w:val="24"/>
          <w:lang w:eastAsia="pl-PL"/>
        </w:rPr>
      </w:pPr>
      <w:r w:rsidRPr="00C1556B">
        <w:rPr>
          <w:rFonts w:ascii="Times New Roman" w:eastAsia="Times New Roman" w:hAnsi="Times New Roman" w:cs="Times New Roman"/>
          <w:sz w:val="24"/>
          <w:szCs w:val="24"/>
          <w:lang w:eastAsia="pl-PL"/>
        </w:rPr>
        <w:br/>
      </w:r>
      <w:r w:rsidRPr="00C1556B">
        <w:rPr>
          <w:rFonts w:ascii="Times New Roman" w:eastAsia="Times New Roman" w:hAnsi="Times New Roman" w:cs="Times New Roman"/>
          <w:b/>
          <w:bCs/>
          <w:sz w:val="24"/>
          <w:szCs w:val="24"/>
          <w:lang w:eastAsia="pl-PL"/>
        </w:rPr>
        <w:t xml:space="preserve">6) INFORMACJE </w:t>
      </w:r>
      <w:proofErr w:type="spellStart"/>
      <w:r w:rsidRPr="00C1556B">
        <w:rPr>
          <w:rFonts w:ascii="Times New Roman" w:eastAsia="Times New Roman" w:hAnsi="Times New Roman" w:cs="Times New Roman"/>
          <w:b/>
          <w:bCs/>
          <w:sz w:val="24"/>
          <w:szCs w:val="24"/>
          <w:lang w:eastAsia="pl-PL"/>
        </w:rPr>
        <w:t>DODATKOWE:</w:t>
      </w:r>
      <w:r w:rsidRPr="00C1556B">
        <w:rPr>
          <w:rFonts w:ascii="Times New Roman" w:eastAsia="Times New Roman" w:hAnsi="Times New Roman" w:cs="Times New Roman"/>
          <w:sz w:val="24"/>
          <w:szCs w:val="24"/>
          <w:lang w:eastAsia="pl-PL"/>
        </w:rPr>
        <w:t>Obiekt</w:t>
      </w:r>
      <w:proofErr w:type="spellEnd"/>
      <w:r w:rsidRPr="00C1556B">
        <w:rPr>
          <w:rFonts w:ascii="Times New Roman" w:eastAsia="Times New Roman" w:hAnsi="Times New Roman" w:cs="Times New Roman"/>
          <w:sz w:val="24"/>
          <w:szCs w:val="24"/>
          <w:lang w:eastAsia="pl-PL"/>
        </w:rPr>
        <w:t xml:space="preserve"> to budynek będący w stałym użytkowaniu.</w:t>
      </w:r>
    </w:p>
    <w:p w:rsidR="00467455" w:rsidRDefault="00C1556B">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6B"/>
    <w:rsid w:val="004C2F0A"/>
    <w:rsid w:val="005840E8"/>
    <w:rsid w:val="00C1556B"/>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7353">
      <w:bodyDiv w:val="1"/>
      <w:marLeft w:val="0"/>
      <w:marRight w:val="0"/>
      <w:marTop w:val="0"/>
      <w:marBottom w:val="0"/>
      <w:divBdr>
        <w:top w:val="none" w:sz="0" w:space="0" w:color="auto"/>
        <w:left w:val="none" w:sz="0" w:space="0" w:color="auto"/>
        <w:bottom w:val="none" w:sz="0" w:space="0" w:color="auto"/>
        <w:right w:val="none" w:sz="0" w:space="0" w:color="auto"/>
      </w:divBdr>
      <w:divsChild>
        <w:div w:id="692725203">
          <w:marLeft w:val="0"/>
          <w:marRight w:val="0"/>
          <w:marTop w:val="0"/>
          <w:marBottom w:val="0"/>
          <w:divBdr>
            <w:top w:val="none" w:sz="0" w:space="0" w:color="auto"/>
            <w:left w:val="none" w:sz="0" w:space="0" w:color="auto"/>
            <w:bottom w:val="none" w:sz="0" w:space="0" w:color="auto"/>
            <w:right w:val="none" w:sz="0" w:space="0" w:color="auto"/>
          </w:divBdr>
          <w:divsChild>
            <w:div w:id="1798864574">
              <w:marLeft w:val="0"/>
              <w:marRight w:val="0"/>
              <w:marTop w:val="0"/>
              <w:marBottom w:val="0"/>
              <w:divBdr>
                <w:top w:val="none" w:sz="0" w:space="0" w:color="auto"/>
                <w:left w:val="none" w:sz="0" w:space="0" w:color="auto"/>
                <w:bottom w:val="none" w:sz="0" w:space="0" w:color="auto"/>
                <w:right w:val="none" w:sz="0" w:space="0" w:color="auto"/>
              </w:divBdr>
            </w:div>
            <w:div w:id="1678969091">
              <w:marLeft w:val="0"/>
              <w:marRight w:val="0"/>
              <w:marTop w:val="0"/>
              <w:marBottom w:val="0"/>
              <w:divBdr>
                <w:top w:val="none" w:sz="0" w:space="0" w:color="auto"/>
                <w:left w:val="none" w:sz="0" w:space="0" w:color="auto"/>
                <w:bottom w:val="none" w:sz="0" w:space="0" w:color="auto"/>
                <w:right w:val="none" w:sz="0" w:space="0" w:color="auto"/>
              </w:divBdr>
            </w:div>
            <w:div w:id="1360593442">
              <w:marLeft w:val="0"/>
              <w:marRight w:val="0"/>
              <w:marTop w:val="0"/>
              <w:marBottom w:val="0"/>
              <w:divBdr>
                <w:top w:val="none" w:sz="0" w:space="0" w:color="auto"/>
                <w:left w:val="none" w:sz="0" w:space="0" w:color="auto"/>
                <w:bottom w:val="none" w:sz="0" w:space="0" w:color="auto"/>
                <w:right w:val="none" w:sz="0" w:space="0" w:color="auto"/>
              </w:divBdr>
              <w:divsChild>
                <w:div w:id="840200285">
                  <w:marLeft w:val="0"/>
                  <w:marRight w:val="0"/>
                  <w:marTop w:val="0"/>
                  <w:marBottom w:val="0"/>
                  <w:divBdr>
                    <w:top w:val="none" w:sz="0" w:space="0" w:color="auto"/>
                    <w:left w:val="none" w:sz="0" w:space="0" w:color="auto"/>
                    <w:bottom w:val="none" w:sz="0" w:space="0" w:color="auto"/>
                    <w:right w:val="none" w:sz="0" w:space="0" w:color="auto"/>
                  </w:divBdr>
                </w:div>
              </w:divsChild>
            </w:div>
            <w:div w:id="807674621">
              <w:marLeft w:val="0"/>
              <w:marRight w:val="0"/>
              <w:marTop w:val="0"/>
              <w:marBottom w:val="0"/>
              <w:divBdr>
                <w:top w:val="none" w:sz="0" w:space="0" w:color="auto"/>
                <w:left w:val="none" w:sz="0" w:space="0" w:color="auto"/>
                <w:bottom w:val="none" w:sz="0" w:space="0" w:color="auto"/>
                <w:right w:val="none" w:sz="0" w:space="0" w:color="auto"/>
              </w:divBdr>
              <w:divsChild>
                <w:div w:id="1440372423">
                  <w:marLeft w:val="0"/>
                  <w:marRight w:val="0"/>
                  <w:marTop w:val="0"/>
                  <w:marBottom w:val="0"/>
                  <w:divBdr>
                    <w:top w:val="none" w:sz="0" w:space="0" w:color="auto"/>
                    <w:left w:val="none" w:sz="0" w:space="0" w:color="auto"/>
                    <w:bottom w:val="none" w:sz="0" w:space="0" w:color="auto"/>
                    <w:right w:val="none" w:sz="0" w:space="0" w:color="auto"/>
                  </w:divBdr>
                </w:div>
              </w:divsChild>
            </w:div>
            <w:div w:id="337927808">
              <w:marLeft w:val="0"/>
              <w:marRight w:val="0"/>
              <w:marTop w:val="0"/>
              <w:marBottom w:val="0"/>
              <w:divBdr>
                <w:top w:val="none" w:sz="0" w:space="0" w:color="auto"/>
                <w:left w:val="none" w:sz="0" w:space="0" w:color="auto"/>
                <w:bottom w:val="none" w:sz="0" w:space="0" w:color="auto"/>
                <w:right w:val="none" w:sz="0" w:space="0" w:color="auto"/>
              </w:divBdr>
              <w:divsChild>
                <w:div w:id="1466001983">
                  <w:marLeft w:val="0"/>
                  <w:marRight w:val="0"/>
                  <w:marTop w:val="0"/>
                  <w:marBottom w:val="0"/>
                  <w:divBdr>
                    <w:top w:val="none" w:sz="0" w:space="0" w:color="auto"/>
                    <w:left w:val="none" w:sz="0" w:space="0" w:color="auto"/>
                    <w:bottom w:val="none" w:sz="0" w:space="0" w:color="auto"/>
                    <w:right w:val="none" w:sz="0" w:space="0" w:color="auto"/>
                  </w:divBdr>
                </w:div>
                <w:div w:id="611598179">
                  <w:marLeft w:val="0"/>
                  <w:marRight w:val="0"/>
                  <w:marTop w:val="0"/>
                  <w:marBottom w:val="0"/>
                  <w:divBdr>
                    <w:top w:val="none" w:sz="0" w:space="0" w:color="auto"/>
                    <w:left w:val="none" w:sz="0" w:space="0" w:color="auto"/>
                    <w:bottom w:val="none" w:sz="0" w:space="0" w:color="auto"/>
                    <w:right w:val="none" w:sz="0" w:space="0" w:color="auto"/>
                  </w:divBdr>
                </w:div>
                <w:div w:id="1665281264">
                  <w:marLeft w:val="0"/>
                  <w:marRight w:val="0"/>
                  <w:marTop w:val="0"/>
                  <w:marBottom w:val="0"/>
                  <w:divBdr>
                    <w:top w:val="none" w:sz="0" w:space="0" w:color="auto"/>
                    <w:left w:val="none" w:sz="0" w:space="0" w:color="auto"/>
                    <w:bottom w:val="none" w:sz="0" w:space="0" w:color="auto"/>
                    <w:right w:val="none" w:sz="0" w:space="0" w:color="auto"/>
                  </w:divBdr>
                </w:div>
                <w:div w:id="2102296205">
                  <w:marLeft w:val="0"/>
                  <w:marRight w:val="0"/>
                  <w:marTop w:val="0"/>
                  <w:marBottom w:val="0"/>
                  <w:divBdr>
                    <w:top w:val="none" w:sz="0" w:space="0" w:color="auto"/>
                    <w:left w:val="none" w:sz="0" w:space="0" w:color="auto"/>
                    <w:bottom w:val="none" w:sz="0" w:space="0" w:color="auto"/>
                    <w:right w:val="none" w:sz="0" w:space="0" w:color="auto"/>
                  </w:divBdr>
                </w:div>
              </w:divsChild>
            </w:div>
            <w:div w:id="1003359054">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
                <w:div w:id="1708751803">
                  <w:marLeft w:val="0"/>
                  <w:marRight w:val="0"/>
                  <w:marTop w:val="0"/>
                  <w:marBottom w:val="0"/>
                  <w:divBdr>
                    <w:top w:val="none" w:sz="0" w:space="0" w:color="auto"/>
                    <w:left w:val="none" w:sz="0" w:space="0" w:color="auto"/>
                    <w:bottom w:val="none" w:sz="0" w:space="0" w:color="auto"/>
                    <w:right w:val="none" w:sz="0" w:space="0" w:color="auto"/>
                  </w:divBdr>
                </w:div>
                <w:div w:id="1645234718">
                  <w:marLeft w:val="0"/>
                  <w:marRight w:val="0"/>
                  <w:marTop w:val="0"/>
                  <w:marBottom w:val="0"/>
                  <w:divBdr>
                    <w:top w:val="none" w:sz="0" w:space="0" w:color="auto"/>
                    <w:left w:val="none" w:sz="0" w:space="0" w:color="auto"/>
                    <w:bottom w:val="none" w:sz="0" w:space="0" w:color="auto"/>
                    <w:right w:val="none" w:sz="0" w:space="0" w:color="auto"/>
                  </w:divBdr>
                </w:div>
                <w:div w:id="1809741600">
                  <w:marLeft w:val="0"/>
                  <w:marRight w:val="0"/>
                  <w:marTop w:val="0"/>
                  <w:marBottom w:val="0"/>
                  <w:divBdr>
                    <w:top w:val="none" w:sz="0" w:space="0" w:color="auto"/>
                    <w:left w:val="none" w:sz="0" w:space="0" w:color="auto"/>
                    <w:bottom w:val="none" w:sz="0" w:space="0" w:color="auto"/>
                    <w:right w:val="none" w:sz="0" w:space="0" w:color="auto"/>
                  </w:divBdr>
                </w:div>
                <w:div w:id="643464882">
                  <w:marLeft w:val="0"/>
                  <w:marRight w:val="0"/>
                  <w:marTop w:val="0"/>
                  <w:marBottom w:val="0"/>
                  <w:divBdr>
                    <w:top w:val="none" w:sz="0" w:space="0" w:color="auto"/>
                    <w:left w:val="none" w:sz="0" w:space="0" w:color="auto"/>
                    <w:bottom w:val="none" w:sz="0" w:space="0" w:color="auto"/>
                    <w:right w:val="none" w:sz="0" w:space="0" w:color="auto"/>
                  </w:divBdr>
                </w:div>
                <w:div w:id="374427990">
                  <w:marLeft w:val="0"/>
                  <w:marRight w:val="0"/>
                  <w:marTop w:val="0"/>
                  <w:marBottom w:val="0"/>
                  <w:divBdr>
                    <w:top w:val="none" w:sz="0" w:space="0" w:color="auto"/>
                    <w:left w:val="none" w:sz="0" w:space="0" w:color="auto"/>
                    <w:bottom w:val="none" w:sz="0" w:space="0" w:color="auto"/>
                    <w:right w:val="none" w:sz="0" w:space="0" w:color="auto"/>
                  </w:divBdr>
                </w:div>
                <w:div w:id="1740664965">
                  <w:marLeft w:val="0"/>
                  <w:marRight w:val="0"/>
                  <w:marTop w:val="0"/>
                  <w:marBottom w:val="0"/>
                  <w:divBdr>
                    <w:top w:val="none" w:sz="0" w:space="0" w:color="auto"/>
                    <w:left w:val="none" w:sz="0" w:space="0" w:color="auto"/>
                    <w:bottom w:val="none" w:sz="0" w:space="0" w:color="auto"/>
                    <w:right w:val="none" w:sz="0" w:space="0" w:color="auto"/>
                  </w:divBdr>
                </w:div>
              </w:divsChild>
            </w:div>
            <w:div w:id="459954731">
              <w:marLeft w:val="0"/>
              <w:marRight w:val="0"/>
              <w:marTop w:val="0"/>
              <w:marBottom w:val="0"/>
              <w:divBdr>
                <w:top w:val="none" w:sz="0" w:space="0" w:color="auto"/>
                <w:left w:val="none" w:sz="0" w:space="0" w:color="auto"/>
                <w:bottom w:val="none" w:sz="0" w:space="0" w:color="auto"/>
                <w:right w:val="none" w:sz="0" w:space="0" w:color="auto"/>
              </w:divBdr>
              <w:divsChild>
                <w:div w:id="873621049">
                  <w:marLeft w:val="0"/>
                  <w:marRight w:val="0"/>
                  <w:marTop w:val="0"/>
                  <w:marBottom w:val="0"/>
                  <w:divBdr>
                    <w:top w:val="none" w:sz="0" w:space="0" w:color="auto"/>
                    <w:left w:val="none" w:sz="0" w:space="0" w:color="auto"/>
                    <w:bottom w:val="none" w:sz="0" w:space="0" w:color="auto"/>
                    <w:right w:val="none" w:sz="0" w:space="0" w:color="auto"/>
                  </w:divBdr>
                </w:div>
                <w:div w:id="1487162684">
                  <w:marLeft w:val="0"/>
                  <w:marRight w:val="0"/>
                  <w:marTop w:val="0"/>
                  <w:marBottom w:val="0"/>
                  <w:divBdr>
                    <w:top w:val="none" w:sz="0" w:space="0" w:color="auto"/>
                    <w:left w:val="none" w:sz="0" w:space="0" w:color="auto"/>
                    <w:bottom w:val="none" w:sz="0" w:space="0" w:color="auto"/>
                    <w:right w:val="none" w:sz="0" w:space="0" w:color="auto"/>
                  </w:divBdr>
                </w:div>
              </w:divsChild>
            </w:div>
            <w:div w:id="1107042778">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2142334741">
                  <w:marLeft w:val="0"/>
                  <w:marRight w:val="0"/>
                  <w:marTop w:val="0"/>
                  <w:marBottom w:val="0"/>
                  <w:divBdr>
                    <w:top w:val="none" w:sz="0" w:space="0" w:color="auto"/>
                    <w:left w:val="none" w:sz="0" w:space="0" w:color="auto"/>
                    <w:bottom w:val="none" w:sz="0" w:space="0" w:color="auto"/>
                    <w:right w:val="none" w:sz="0" w:space="0" w:color="auto"/>
                  </w:divBdr>
                </w:div>
                <w:div w:id="374891193">
                  <w:marLeft w:val="0"/>
                  <w:marRight w:val="0"/>
                  <w:marTop w:val="0"/>
                  <w:marBottom w:val="0"/>
                  <w:divBdr>
                    <w:top w:val="none" w:sz="0" w:space="0" w:color="auto"/>
                    <w:left w:val="none" w:sz="0" w:space="0" w:color="auto"/>
                    <w:bottom w:val="none" w:sz="0" w:space="0" w:color="auto"/>
                    <w:right w:val="none" w:sz="0" w:space="0" w:color="auto"/>
                  </w:divBdr>
                </w:div>
                <w:div w:id="2060784100">
                  <w:marLeft w:val="0"/>
                  <w:marRight w:val="0"/>
                  <w:marTop w:val="0"/>
                  <w:marBottom w:val="0"/>
                  <w:divBdr>
                    <w:top w:val="none" w:sz="0" w:space="0" w:color="auto"/>
                    <w:left w:val="none" w:sz="0" w:space="0" w:color="auto"/>
                    <w:bottom w:val="none" w:sz="0" w:space="0" w:color="auto"/>
                    <w:right w:val="none" w:sz="0" w:space="0" w:color="auto"/>
                  </w:divBdr>
                </w:div>
                <w:div w:id="1395617682">
                  <w:marLeft w:val="0"/>
                  <w:marRight w:val="0"/>
                  <w:marTop w:val="0"/>
                  <w:marBottom w:val="0"/>
                  <w:divBdr>
                    <w:top w:val="none" w:sz="0" w:space="0" w:color="auto"/>
                    <w:left w:val="none" w:sz="0" w:space="0" w:color="auto"/>
                    <w:bottom w:val="none" w:sz="0" w:space="0" w:color="auto"/>
                    <w:right w:val="none" w:sz="0" w:space="0" w:color="auto"/>
                  </w:divBdr>
                </w:div>
                <w:div w:id="1673797753">
                  <w:marLeft w:val="0"/>
                  <w:marRight w:val="0"/>
                  <w:marTop w:val="0"/>
                  <w:marBottom w:val="0"/>
                  <w:divBdr>
                    <w:top w:val="none" w:sz="0" w:space="0" w:color="auto"/>
                    <w:left w:val="none" w:sz="0" w:space="0" w:color="auto"/>
                    <w:bottom w:val="none" w:sz="0" w:space="0" w:color="auto"/>
                    <w:right w:val="none" w:sz="0" w:space="0" w:color="auto"/>
                  </w:divBdr>
                </w:div>
              </w:divsChild>
            </w:div>
            <w:div w:id="79378958">
              <w:marLeft w:val="0"/>
              <w:marRight w:val="0"/>
              <w:marTop w:val="0"/>
              <w:marBottom w:val="0"/>
              <w:divBdr>
                <w:top w:val="none" w:sz="0" w:space="0" w:color="auto"/>
                <w:left w:val="none" w:sz="0" w:space="0" w:color="auto"/>
                <w:bottom w:val="none" w:sz="0" w:space="0" w:color="auto"/>
                <w:right w:val="none" w:sz="0" w:space="0" w:color="auto"/>
              </w:divBdr>
              <w:divsChild>
                <w:div w:id="1097555602">
                  <w:marLeft w:val="0"/>
                  <w:marRight w:val="0"/>
                  <w:marTop w:val="0"/>
                  <w:marBottom w:val="0"/>
                  <w:divBdr>
                    <w:top w:val="none" w:sz="0" w:space="0" w:color="auto"/>
                    <w:left w:val="none" w:sz="0" w:space="0" w:color="auto"/>
                    <w:bottom w:val="none" w:sz="0" w:space="0" w:color="auto"/>
                    <w:right w:val="none" w:sz="0" w:space="0" w:color="auto"/>
                  </w:divBdr>
                </w:div>
                <w:div w:id="842014739">
                  <w:marLeft w:val="0"/>
                  <w:marRight w:val="0"/>
                  <w:marTop w:val="0"/>
                  <w:marBottom w:val="0"/>
                  <w:divBdr>
                    <w:top w:val="none" w:sz="0" w:space="0" w:color="auto"/>
                    <w:left w:val="none" w:sz="0" w:space="0" w:color="auto"/>
                    <w:bottom w:val="none" w:sz="0" w:space="0" w:color="auto"/>
                    <w:right w:val="none" w:sz="0" w:space="0" w:color="auto"/>
                  </w:divBdr>
                </w:div>
                <w:div w:id="360595029">
                  <w:marLeft w:val="0"/>
                  <w:marRight w:val="0"/>
                  <w:marTop w:val="0"/>
                  <w:marBottom w:val="0"/>
                  <w:divBdr>
                    <w:top w:val="none" w:sz="0" w:space="0" w:color="auto"/>
                    <w:left w:val="none" w:sz="0" w:space="0" w:color="auto"/>
                    <w:bottom w:val="none" w:sz="0" w:space="0" w:color="auto"/>
                    <w:right w:val="none" w:sz="0" w:space="0" w:color="auto"/>
                  </w:divBdr>
                </w:div>
                <w:div w:id="1565020435">
                  <w:marLeft w:val="0"/>
                  <w:marRight w:val="0"/>
                  <w:marTop w:val="0"/>
                  <w:marBottom w:val="0"/>
                  <w:divBdr>
                    <w:top w:val="none" w:sz="0" w:space="0" w:color="auto"/>
                    <w:left w:val="none" w:sz="0" w:space="0" w:color="auto"/>
                    <w:bottom w:val="none" w:sz="0" w:space="0" w:color="auto"/>
                    <w:right w:val="none" w:sz="0" w:space="0" w:color="auto"/>
                  </w:divBdr>
                </w:div>
                <w:div w:id="1745184850">
                  <w:marLeft w:val="0"/>
                  <w:marRight w:val="0"/>
                  <w:marTop w:val="0"/>
                  <w:marBottom w:val="0"/>
                  <w:divBdr>
                    <w:top w:val="none" w:sz="0" w:space="0" w:color="auto"/>
                    <w:left w:val="none" w:sz="0" w:space="0" w:color="auto"/>
                    <w:bottom w:val="none" w:sz="0" w:space="0" w:color="auto"/>
                    <w:right w:val="none" w:sz="0" w:space="0" w:color="auto"/>
                  </w:divBdr>
                </w:div>
                <w:div w:id="1098212985">
                  <w:marLeft w:val="0"/>
                  <w:marRight w:val="0"/>
                  <w:marTop w:val="0"/>
                  <w:marBottom w:val="0"/>
                  <w:divBdr>
                    <w:top w:val="none" w:sz="0" w:space="0" w:color="auto"/>
                    <w:left w:val="none" w:sz="0" w:space="0" w:color="auto"/>
                    <w:bottom w:val="none" w:sz="0" w:space="0" w:color="auto"/>
                    <w:right w:val="none" w:sz="0" w:space="0" w:color="auto"/>
                  </w:divBdr>
                </w:div>
                <w:div w:id="1405492540">
                  <w:marLeft w:val="0"/>
                  <w:marRight w:val="0"/>
                  <w:marTop w:val="0"/>
                  <w:marBottom w:val="0"/>
                  <w:divBdr>
                    <w:top w:val="none" w:sz="0" w:space="0" w:color="auto"/>
                    <w:left w:val="none" w:sz="0" w:space="0" w:color="auto"/>
                    <w:bottom w:val="none" w:sz="0" w:space="0" w:color="auto"/>
                    <w:right w:val="none" w:sz="0" w:space="0" w:color="auto"/>
                  </w:divBdr>
                </w:div>
                <w:div w:id="912743677">
                  <w:marLeft w:val="0"/>
                  <w:marRight w:val="0"/>
                  <w:marTop w:val="0"/>
                  <w:marBottom w:val="0"/>
                  <w:divBdr>
                    <w:top w:val="none" w:sz="0" w:space="0" w:color="auto"/>
                    <w:left w:val="none" w:sz="0" w:space="0" w:color="auto"/>
                    <w:bottom w:val="none" w:sz="0" w:space="0" w:color="auto"/>
                    <w:right w:val="none" w:sz="0" w:space="0" w:color="auto"/>
                  </w:divBdr>
                </w:div>
              </w:divsChild>
            </w:div>
            <w:div w:id="1492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5122</Words>
  <Characters>30738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2019-03-11T14:06:00Z</dcterms:created>
  <dcterms:modified xsi:type="dcterms:W3CDTF">2019-03-11T14:07:00Z</dcterms:modified>
</cp:coreProperties>
</file>