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565EB0">
        <w:t>.61.2020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1D193D">
        <w:rPr>
          <w:rFonts w:ascii="Cambria" w:hAnsi="Cambria" w:cs="Arial"/>
          <w:b/>
          <w:sz w:val="20"/>
          <w:szCs w:val="20"/>
        </w:rPr>
        <w:t>5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565EB0" w:rsidRPr="00BB5482">
        <w:rPr>
          <w:rFonts w:ascii="Cambria" w:hAnsi="Cambria" w:cs="Arial"/>
          <w:b/>
          <w:sz w:val="20"/>
          <w:szCs w:val="20"/>
        </w:rPr>
        <w:t>Modernizacja oczyszczalni ścieków –</w:t>
      </w:r>
      <w:r w:rsidR="00565EB0" w:rsidRPr="00CD2312">
        <w:rPr>
          <w:rFonts w:ascii="Cambria" w:hAnsi="Cambria"/>
          <w:sz w:val="20"/>
          <w:szCs w:val="20"/>
        </w:rPr>
        <w:t xml:space="preserve"> </w:t>
      </w:r>
      <w:r w:rsidR="00565EB0" w:rsidRPr="00BB5482">
        <w:rPr>
          <w:rFonts w:ascii="Cambria" w:hAnsi="Cambria" w:cs="Arial"/>
          <w:b/>
          <w:sz w:val="20"/>
          <w:szCs w:val="20"/>
        </w:rPr>
        <w:t>dostawa i montaż urządzeń do mechanicznego oczyszczania ścieków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E7" w:rsidRDefault="004221E7" w:rsidP="0038231F">
      <w:pPr>
        <w:spacing w:after="0" w:line="240" w:lineRule="auto"/>
      </w:pPr>
      <w:r>
        <w:separator/>
      </w:r>
    </w:p>
  </w:endnote>
  <w:endnote w:type="continuationSeparator" w:id="0">
    <w:p w:rsidR="004221E7" w:rsidRDefault="00422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17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E7" w:rsidRDefault="004221E7" w:rsidP="0038231F">
      <w:pPr>
        <w:spacing w:after="0" w:line="240" w:lineRule="auto"/>
      </w:pPr>
      <w:r>
        <w:separator/>
      </w:r>
    </w:p>
  </w:footnote>
  <w:footnote w:type="continuationSeparator" w:id="0">
    <w:p w:rsidR="004221E7" w:rsidRDefault="004221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1E7"/>
    <w:rsid w:val="00422FD6"/>
    <w:rsid w:val="00432B3C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65EB0"/>
    <w:rsid w:val="005A183F"/>
    <w:rsid w:val="005A1B53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79B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D1D9F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5233-0DC4-42D2-98EA-5C42BD8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2016-07-26T08:32:00Z</cp:lastPrinted>
  <dcterms:created xsi:type="dcterms:W3CDTF">2020-10-05T09:52:00Z</dcterms:created>
  <dcterms:modified xsi:type="dcterms:W3CDTF">2020-10-05T09:53:00Z</dcterms:modified>
</cp:coreProperties>
</file>