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63" w:rsidRPr="009C1963" w:rsidRDefault="009C1963" w:rsidP="009C1963">
      <w:pPr>
        <w:spacing w:after="24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t xml:space="preserve">Ogłoszenie nr 612973-N-2020 z dnia 2020-11-19 r. </w:t>
      </w:r>
    </w:p>
    <w:p w:rsidR="009C1963" w:rsidRPr="009C1963" w:rsidRDefault="009C1963" w:rsidP="009C1963">
      <w:pPr>
        <w:spacing w:after="0" w:line="240" w:lineRule="auto"/>
        <w:jc w:val="center"/>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t xml:space="preserve">Gmina Miedziana Góra: Remont drogi gminnej w </w:t>
      </w:r>
      <w:proofErr w:type="spellStart"/>
      <w:r w:rsidRPr="009C1963">
        <w:rPr>
          <w:rFonts w:ascii="Times New Roman" w:eastAsia="Times New Roman" w:hAnsi="Times New Roman" w:cs="Times New Roman"/>
          <w:sz w:val="24"/>
          <w:szCs w:val="24"/>
          <w:lang w:eastAsia="pl-PL"/>
        </w:rPr>
        <w:t>msc</w:t>
      </w:r>
      <w:proofErr w:type="spellEnd"/>
      <w:r w:rsidRPr="009C1963">
        <w:rPr>
          <w:rFonts w:ascii="Times New Roman" w:eastAsia="Times New Roman" w:hAnsi="Times New Roman" w:cs="Times New Roman"/>
          <w:sz w:val="24"/>
          <w:szCs w:val="24"/>
          <w:lang w:eastAsia="pl-PL"/>
        </w:rPr>
        <w:t>. Miedziana Góra – ul. Słoneczna</w:t>
      </w:r>
      <w:r w:rsidRPr="009C1963">
        <w:rPr>
          <w:rFonts w:ascii="Times New Roman" w:eastAsia="Times New Roman" w:hAnsi="Times New Roman" w:cs="Times New Roman"/>
          <w:sz w:val="24"/>
          <w:szCs w:val="24"/>
          <w:lang w:eastAsia="pl-PL"/>
        </w:rPr>
        <w:br/>
        <w:t xml:space="preserve">OGŁOSZENIE O ZAMÓWIENIU - Roboty budowlane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b/>
          <w:bCs/>
          <w:sz w:val="24"/>
          <w:szCs w:val="24"/>
          <w:lang w:eastAsia="pl-PL"/>
        </w:rPr>
        <w:t>Zamieszczanie ogłoszenia:</w:t>
      </w:r>
      <w:r w:rsidRPr="009C1963">
        <w:rPr>
          <w:rFonts w:ascii="Times New Roman" w:eastAsia="Times New Roman" w:hAnsi="Times New Roman" w:cs="Times New Roman"/>
          <w:sz w:val="24"/>
          <w:szCs w:val="24"/>
          <w:lang w:eastAsia="pl-PL"/>
        </w:rPr>
        <w:t xml:space="preserve"> Zamieszczanie obowiązkowe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b/>
          <w:bCs/>
          <w:sz w:val="24"/>
          <w:szCs w:val="24"/>
          <w:lang w:eastAsia="pl-PL"/>
        </w:rPr>
        <w:t>Ogłoszenie dotyczy:</w:t>
      </w:r>
      <w:r w:rsidRPr="009C1963">
        <w:rPr>
          <w:rFonts w:ascii="Times New Roman" w:eastAsia="Times New Roman" w:hAnsi="Times New Roman" w:cs="Times New Roman"/>
          <w:sz w:val="24"/>
          <w:szCs w:val="24"/>
          <w:lang w:eastAsia="pl-PL"/>
        </w:rPr>
        <w:t xml:space="preserve"> Zamówienia publicznego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t xml:space="preserve">Nie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Nazwa projektu lub programu</w:t>
      </w:r>
      <w:r w:rsidRPr="009C1963">
        <w:rPr>
          <w:rFonts w:ascii="Times New Roman" w:eastAsia="Times New Roman" w:hAnsi="Times New Roman" w:cs="Times New Roman"/>
          <w:sz w:val="24"/>
          <w:szCs w:val="24"/>
          <w:lang w:eastAsia="pl-PL"/>
        </w:rPr>
        <w:t xml:space="preserve"> </w:t>
      </w:r>
      <w:r w:rsidRPr="009C1963">
        <w:rPr>
          <w:rFonts w:ascii="Times New Roman" w:eastAsia="Times New Roman" w:hAnsi="Times New Roman" w:cs="Times New Roman"/>
          <w:sz w:val="24"/>
          <w:szCs w:val="24"/>
          <w:lang w:eastAsia="pl-PL"/>
        </w:rPr>
        <w:br/>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t xml:space="preserve">Nie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C1963">
        <w:rPr>
          <w:rFonts w:ascii="Times New Roman" w:eastAsia="Times New Roman" w:hAnsi="Times New Roman" w:cs="Times New Roman"/>
          <w:sz w:val="24"/>
          <w:szCs w:val="24"/>
          <w:lang w:eastAsia="pl-PL"/>
        </w:rPr>
        <w:t>Pzp</w:t>
      </w:r>
      <w:proofErr w:type="spellEnd"/>
      <w:r w:rsidRPr="009C196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C1963">
        <w:rPr>
          <w:rFonts w:ascii="Times New Roman" w:eastAsia="Times New Roman" w:hAnsi="Times New Roman" w:cs="Times New Roman"/>
          <w:sz w:val="24"/>
          <w:szCs w:val="24"/>
          <w:lang w:eastAsia="pl-PL"/>
        </w:rPr>
        <w:br/>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u w:val="single"/>
          <w:lang w:eastAsia="pl-PL"/>
        </w:rPr>
        <w:t>SEKCJA I: ZAMAWIAJĄCY</w:t>
      </w:r>
      <w:r w:rsidRPr="009C1963">
        <w:rPr>
          <w:rFonts w:ascii="Times New Roman" w:eastAsia="Times New Roman" w:hAnsi="Times New Roman" w:cs="Times New Roman"/>
          <w:sz w:val="24"/>
          <w:szCs w:val="24"/>
          <w:lang w:eastAsia="pl-PL"/>
        </w:rPr>
        <w:t xml:space="preserve">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b/>
          <w:bCs/>
          <w:sz w:val="24"/>
          <w:szCs w:val="24"/>
          <w:lang w:eastAsia="pl-PL"/>
        </w:rPr>
        <w:t xml:space="preserve">Postępowanie przeprowadza centralny zamawiający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t xml:space="preserve">Nie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t xml:space="preserve">Nie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b/>
          <w:bCs/>
          <w:sz w:val="24"/>
          <w:szCs w:val="24"/>
          <w:lang w:eastAsia="pl-PL"/>
        </w:rPr>
        <w:t>Informacje na temat podmiotu któremu zamawiający powierzył/powierzyli prowadzenie postępowania:</w:t>
      </w:r>
      <w:r w:rsidRPr="009C1963">
        <w:rPr>
          <w:rFonts w:ascii="Times New Roman" w:eastAsia="Times New Roman" w:hAnsi="Times New Roman" w:cs="Times New Roman"/>
          <w:sz w:val="24"/>
          <w:szCs w:val="24"/>
          <w:lang w:eastAsia="pl-PL"/>
        </w:rPr>
        <w:t xml:space="preserve">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Postępowanie jest przeprowadzane wspólnie przez zamawiających</w:t>
      </w:r>
      <w:r w:rsidRPr="009C1963">
        <w:rPr>
          <w:rFonts w:ascii="Times New Roman" w:eastAsia="Times New Roman" w:hAnsi="Times New Roman" w:cs="Times New Roman"/>
          <w:sz w:val="24"/>
          <w:szCs w:val="24"/>
          <w:lang w:eastAsia="pl-PL"/>
        </w:rPr>
        <w:t xml:space="preserve">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t xml:space="preserve">Nie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t xml:space="preserve">Nie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C1963">
        <w:rPr>
          <w:rFonts w:ascii="Times New Roman" w:eastAsia="Times New Roman" w:hAnsi="Times New Roman" w:cs="Times New Roman"/>
          <w:sz w:val="24"/>
          <w:szCs w:val="24"/>
          <w:lang w:eastAsia="pl-PL"/>
        </w:rPr>
        <w:t xml:space="preserve">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Informacje dodatkowe:</w:t>
      </w:r>
      <w:r w:rsidRPr="009C1963">
        <w:rPr>
          <w:rFonts w:ascii="Times New Roman" w:eastAsia="Times New Roman" w:hAnsi="Times New Roman" w:cs="Times New Roman"/>
          <w:sz w:val="24"/>
          <w:szCs w:val="24"/>
          <w:lang w:eastAsia="pl-PL"/>
        </w:rPr>
        <w:t xml:space="preserve">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b/>
          <w:bCs/>
          <w:sz w:val="24"/>
          <w:szCs w:val="24"/>
          <w:lang w:eastAsia="pl-PL"/>
        </w:rPr>
        <w:t xml:space="preserve">I. 1) NAZWA I ADRES: </w:t>
      </w:r>
      <w:r w:rsidRPr="009C1963">
        <w:rPr>
          <w:rFonts w:ascii="Times New Roman" w:eastAsia="Times New Roman" w:hAnsi="Times New Roman" w:cs="Times New Roman"/>
          <w:sz w:val="24"/>
          <w:szCs w:val="24"/>
          <w:lang w:eastAsia="pl-PL"/>
        </w:rPr>
        <w:t xml:space="preserve">Gmina Miedziana Góra, krajowy numer identyfikacyjny 29101032300000, ul. ul. Urzędnicza  18 , 26-085  Miedziana Góra, woj. świętokrzyskie, państwo Polska, tel. 41 303-16-26, e-mail anna.zolbach@miedziana-gora.pl, faks 41 303-16-05. </w:t>
      </w:r>
      <w:r w:rsidRPr="009C1963">
        <w:rPr>
          <w:rFonts w:ascii="Times New Roman" w:eastAsia="Times New Roman" w:hAnsi="Times New Roman" w:cs="Times New Roman"/>
          <w:sz w:val="24"/>
          <w:szCs w:val="24"/>
          <w:lang w:eastAsia="pl-PL"/>
        </w:rPr>
        <w:br/>
        <w:t xml:space="preserve">Adres strony internetowej (URL): http://www.miedziana-gora.pl </w:t>
      </w:r>
      <w:r w:rsidRPr="009C1963">
        <w:rPr>
          <w:rFonts w:ascii="Times New Roman" w:eastAsia="Times New Roman" w:hAnsi="Times New Roman" w:cs="Times New Roman"/>
          <w:sz w:val="24"/>
          <w:szCs w:val="24"/>
          <w:lang w:eastAsia="pl-PL"/>
        </w:rPr>
        <w:br/>
        <w:t xml:space="preserve">Adres profilu nabywcy: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b/>
          <w:bCs/>
          <w:sz w:val="24"/>
          <w:szCs w:val="24"/>
          <w:lang w:eastAsia="pl-PL"/>
        </w:rPr>
        <w:t xml:space="preserve">I. 2) RODZAJ ZAMAWIAJĄCEGO: </w:t>
      </w:r>
      <w:r w:rsidRPr="009C1963">
        <w:rPr>
          <w:rFonts w:ascii="Times New Roman" w:eastAsia="Times New Roman" w:hAnsi="Times New Roman" w:cs="Times New Roman"/>
          <w:sz w:val="24"/>
          <w:szCs w:val="24"/>
          <w:lang w:eastAsia="pl-PL"/>
        </w:rPr>
        <w:t xml:space="preserve">Administracja samorządowa </w:t>
      </w:r>
      <w:r w:rsidRPr="009C1963">
        <w:rPr>
          <w:rFonts w:ascii="Times New Roman" w:eastAsia="Times New Roman" w:hAnsi="Times New Roman" w:cs="Times New Roman"/>
          <w:sz w:val="24"/>
          <w:szCs w:val="24"/>
          <w:lang w:eastAsia="pl-PL"/>
        </w:rPr>
        <w:br/>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b/>
          <w:bCs/>
          <w:sz w:val="24"/>
          <w:szCs w:val="24"/>
          <w:lang w:eastAsia="pl-PL"/>
        </w:rPr>
        <w:t xml:space="preserve">I.3) WSPÓLNE UDZIELANIE ZAMÓWIENIA </w:t>
      </w:r>
      <w:r w:rsidRPr="009C1963">
        <w:rPr>
          <w:rFonts w:ascii="Times New Roman" w:eastAsia="Times New Roman" w:hAnsi="Times New Roman" w:cs="Times New Roman"/>
          <w:b/>
          <w:bCs/>
          <w:i/>
          <w:iCs/>
          <w:sz w:val="24"/>
          <w:szCs w:val="24"/>
          <w:lang w:eastAsia="pl-PL"/>
        </w:rPr>
        <w:t>(jeżeli dotyczy)</w:t>
      </w:r>
      <w:r w:rsidRPr="009C1963">
        <w:rPr>
          <w:rFonts w:ascii="Times New Roman" w:eastAsia="Times New Roman" w:hAnsi="Times New Roman" w:cs="Times New Roman"/>
          <w:b/>
          <w:bCs/>
          <w:sz w:val="24"/>
          <w:szCs w:val="24"/>
          <w:lang w:eastAsia="pl-PL"/>
        </w:rPr>
        <w:t xml:space="preserve">: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C1963">
        <w:rPr>
          <w:rFonts w:ascii="Times New Roman" w:eastAsia="Times New Roman" w:hAnsi="Times New Roman" w:cs="Times New Roman"/>
          <w:sz w:val="24"/>
          <w:szCs w:val="24"/>
          <w:lang w:eastAsia="pl-PL"/>
        </w:rPr>
        <w:br/>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b/>
          <w:bCs/>
          <w:sz w:val="24"/>
          <w:szCs w:val="24"/>
          <w:lang w:eastAsia="pl-PL"/>
        </w:rPr>
        <w:t xml:space="preserve">I.4) KOMUNIKACJA: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C1963">
        <w:rPr>
          <w:rFonts w:ascii="Times New Roman" w:eastAsia="Times New Roman" w:hAnsi="Times New Roman" w:cs="Times New Roman"/>
          <w:sz w:val="24"/>
          <w:szCs w:val="24"/>
          <w:lang w:eastAsia="pl-PL"/>
        </w:rPr>
        <w:t xml:space="preserve">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t xml:space="preserve">Tak </w:t>
      </w:r>
      <w:r w:rsidRPr="009C1963">
        <w:rPr>
          <w:rFonts w:ascii="Times New Roman" w:eastAsia="Times New Roman" w:hAnsi="Times New Roman" w:cs="Times New Roman"/>
          <w:sz w:val="24"/>
          <w:szCs w:val="24"/>
          <w:lang w:eastAsia="pl-PL"/>
        </w:rPr>
        <w:br/>
        <w:t xml:space="preserve">http://www.miedzianagora.eobip.pl/bip_miedzianagora/index.jsp?place=Menu02&amp;news_cat_id=180&amp;layout=1&amp;page=0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t xml:space="preserve">Tak </w:t>
      </w:r>
      <w:r w:rsidRPr="009C1963">
        <w:rPr>
          <w:rFonts w:ascii="Times New Roman" w:eastAsia="Times New Roman" w:hAnsi="Times New Roman" w:cs="Times New Roman"/>
          <w:sz w:val="24"/>
          <w:szCs w:val="24"/>
          <w:lang w:eastAsia="pl-PL"/>
        </w:rPr>
        <w:br/>
        <w:t xml:space="preserve">http://www.miedzianagora.eobip.pl/bip_miedzianagora/index.jsp?place=Menu02&amp;news_cat_id=180&amp;layout=1&amp;page=0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t xml:space="preserve">Nie </w:t>
      </w:r>
      <w:r w:rsidRPr="009C1963">
        <w:rPr>
          <w:rFonts w:ascii="Times New Roman" w:eastAsia="Times New Roman" w:hAnsi="Times New Roman" w:cs="Times New Roman"/>
          <w:sz w:val="24"/>
          <w:szCs w:val="24"/>
          <w:lang w:eastAsia="pl-PL"/>
        </w:rPr>
        <w:br/>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Oferty lub wnioski o dopuszczenie do udziału w postępowaniu należy przesyłać:</w:t>
      </w:r>
      <w:r w:rsidRPr="009C1963">
        <w:rPr>
          <w:rFonts w:ascii="Times New Roman" w:eastAsia="Times New Roman" w:hAnsi="Times New Roman" w:cs="Times New Roman"/>
          <w:sz w:val="24"/>
          <w:szCs w:val="24"/>
          <w:lang w:eastAsia="pl-PL"/>
        </w:rPr>
        <w:t xml:space="preserve">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Elektronicznie</w:t>
      </w:r>
      <w:r w:rsidRPr="009C1963">
        <w:rPr>
          <w:rFonts w:ascii="Times New Roman" w:eastAsia="Times New Roman" w:hAnsi="Times New Roman" w:cs="Times New Roman"/>
          <w:sz w:val="24"/>
          <w:szCs w:val="24"/>
          <w:lang w:eastAsia="pl-PL"/>
        </w:rPr>
        <w:t xml:space="preserve">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t xml:space="preserve">Nie </w:t>
      </w:r>
      <w:r w:rsidRPr="009C1963">
        <w:rPr>
          <w:rFonts w:ascii="Times New Roman" w:eastAsia="Times New Roman" w:hAnsi="Times New Roman" w:cs="Times New Roman"/>
          <w:sz w:val="24"/>
          <w:szCs w:val="24"/>
          <w:lang w:eastAsia="pl-PL"/>
        </w:rPr>
        <w:br/>
        <w:t xml:space="preserve">adres </w:t>
      </w:r>
      <w:r w:rsidRPr="009C1963">
        <w:rPr>
          <w:rFonts w:ascii="Times New Roman" w:eastAsia="Times New Roman" w:hAnsi="Times New Roman" w:cs="Times New Roman"/>
          <w:sz w:val="24"/>
          <w:szCs w:val="24"/>
          <w:lang w:eastAsia="pl-PL"/>
        </w:rPr>
        <w:br/>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C1963">
        <w:rPr>
          <w:rFonts w:ascii="Times New Roman" w:eastAsia="Times New Roman" w:hAnsi="Times New Roman" w:cs="Times New Roman"/>
          <w:sz w:val="24"/>
          <w:szCs w:val="24"/>
          <w:lang w:eastAsia="pl-PL"/>
        </w:rPr>
        <w:t xml:space="preserve"> </w:t>
      </w:r>
      <w:r w:rsidRPr="009C1963">
        <w:rPr>
          <w:rFonts w:ascii="Times New Roman" w:eastAsia="Times New Roman" w:hAnsi="Times New Roman" w:cs="Times New Roman"/>
          <w:sz w:val="24"/>
          <w:szCs w:val="24"/>
          <w:lang w:eastAsia="pl-PL"/>
        </w:rPr>
        <w:br/>
        <w:t xml:space="preserve">Nie </w:t>
      </w:r>
      <w:r w:rsidRPr="009C1963">
        <w:rPr>
          <w:rFonts w:ascii="Times New Roman" w:eastAsia="Times New Roman" w:hAnsi="Times New Roman" w:cs="Times New Roman"/>
          <w:sz w:val="24"/>
          <w:szCs w:val="24"/>
          <w:lang w:eastAsia="pl-PL"/>
        </w:rPr>
        <w:br/>
        <w:t xml:space="preserve">Inny sposób: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C1963">
        <w:rPr>
          <w:rFonts w:ascii="Times New Roman" w:eastAsia="Times New Roman" w:hAnsi="Times New Roman" w:cs="Times New Roman"/>
          <w:sz w:val="24"/>
          <w:szCs w:val="24"/>
          <w:lang w:eastAsia="pl-PL"/>
        </w:rPr>
        <w:t xml:space="preserve"> </w:t>
      </w:r>
      <w:r w:rsidRPr="009C1963">
        <w:rPr>
          <w:rFonts w:ascii="Times New Roman" w:eastAsia="Times New Roman" w:hAnsi="Times New Roman" w:cs="Times New Roman"/>
          <w:sz w:val="24"/>
          <w:szCs w:val="24"/>
          <w:lang w:eastAsia="pl-PL"/>
        </w:rPr>
        <w:br/>
        <w:t xml:space="preserve">Tak </w:t>
      </w:r>
      <w:r w:rsidRPr="009C1963">
        <w:rPr>
          <w:rFonts w:ascii="Times New Roman" w:eastAsia="Times New Roman" w:hAnsi="Times New Roman" w:cs="Times New Roman"/>
          <w:sz w:val="24"/>
          <w:szCs w:val="24"/>
          <w:lang w:eastAsia="pl-PL"/>
        </w:rPr>
        <w:br/>
        <w:t xml:space="preserve">Inny sposób: </w:t>
      </w:r>
      <w:r w:rsidRPr="009C1963">
        <w:rPr>
          <w:rFonts w:ascii="Times New Roman" w:eastAsia="Times New Roman" w:hAnsi="Times New Roman" w:cs="Times New Roman"/>
          <w:sz w:val="24"/>
          <w:szCs w:val="24"/>
          <w:lang w:eastAsia="pl-PL"/>
        </w:rPr>
        <w:br/>
        <w:t xml:space="preserve">PISEMNIE </w:t>
      </w:r>
      <w:r w:rsidRPr="009C1963">
        <w:rPr>
          <w:rFonts w:ascii="Times New Roman" w:eastAsia="Times New Roman" w:hAnsi="Times New Roman" w:cs="Times New Roman"/>
          <w:sz w:val="24"/>
          <w:szCs w:val="24"/>
          <w:lang w:eastAsia="pl-PL"/>
        </w:rPr>
        <w:br/>
        <w:t xml:space="preserve">Adres: </w:t>
      </w:r>
      <w:r w:rsidRPr="009C1963">
        <w:rPr>
          <w:rFonts w:ascii="Times New Roman" w:eastAsia="Times New Roman" w:hAnsi="Times New Roman" w:cs="Times New Roman"/>
          <w:sz w:val="24"/>
          <w:szCs w:val="24"/>
          <w:lang w:eastAsia="pl-PL"/>
        </w:rPr>
        <w:br/>
        <w:t xml:space="preserve">Punkt Obsługi Interesanta Urzędu Gminy Miedziana Góra, ul. Urzędnicza 18, 26-085 Miedziana Góra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lastRenderedPageBreak/>
        <w:br/>
      </w:r>
      <w:r w:rsidRPr="009C196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C1963">
        <w:rPr>
          <w:rFonts w:ascii="Times New Roman" w:eastAsia="Times New Roman" w:hAnsi="Times New Roman" w:cs="Times New Roman"/>
          <w:sz w:val="24"/>
          <w:szCs w:val="24"/>
          <w:lang w:eastAsia="pl-PL"/>
        </w:rPr>
        <w:t xml:space="preserve">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t xml:space="preserve">Nie </w:t>
      </w:r>
      <w:r w:rsidRPr="009C196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C1963">
        <w:rPr>
          <w:rFonts w:ascii="Times New Roman" w:eastAsia="Times New Roman" w:hAnsi="Times New Roman" w:cs="Times New Roman"/>
          <w:sz w:val="24"/>
          <w:szCs w:val="24"/>
          <w:lang w:eastAsia="pl-PL"/>
        </w:rPr>
        <w:br/>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u w:val="single"/>
          <w:lang w:eastAsia="pl-PL"/>
        </w:rPr>
        <w:t xml:space="preserve">SEKCJA II: PRZEDMIOT ZAMÓWIENIA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 xml:space="preserve">II.1) Nazwa nadana zamówieniu przez zamawiającego: </w:t>
      </w:r>
      <w:r w:rsidRPr="009C1963">
        <w:rPr>
          <w:rFonts w:ascii="Times New Roman" w:eastAsia="Times New Roman" w:hAnsi="Times New Roman" w:cs="Times New Roman"/>
          <w:sz w:val="24"/>
          <w:szCs w:val="24"/>
          <w:lang w:eastAsia="pl-PL"/>
        </w:rPr>
        <w:t xml:space="preserve">Remont drogi gminnej w </w:t>
      </w:r>
      <w:proofErr w:type="spellStart"/>
      <w:r w:rsidRPr="009C1963">
        <w:rPr>
          <w:rFonts w:ascii="Times New Roman" w:eastAsia="Times New Roman" w:hAnsi="Times New Roman" w:cs="Times New Roman"/>
          <w:sz w:val="24"/>
          <w:szCs w:val="24"/>
          <w:lang w:eastAsia="pl-PL"/>
        </w:rPr>
        <w:t>msc</w:t>
      </w:r>
      <w:proofErr w:type="spellEnd"/>
      <w:r w:rsidRPr="009C1963">
        <w:rPr>
          <w:rFonts w:ascii="Times New Roman" w:eastAsia="Times New Roman" w:hAnsi="Times New Roman" w:cs="Times New Roman"/>
          <w:sz w:val="24"/>
          <w:szCs w:val="24"/>
          <w:lang w:eastAsia="pl-PL"/>
        </w:rPr>
        <w:t xml:space="preserve">. Miedziana Góra – ul. Słoneczna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 xml:space="preserve">Numer referencyjny: </w:t>
      </w:r>
      <w:r w:rsidRPr="009C1963">
        <w:rPr>
          <w:rFonts w:ascii="Times New Roman" w:eastAsia="Times New Roman" w:hAnsi="Times New Roman" w:cs="Times New Roman"/>
          <w:sz w:val="24"/>
          <w:szCs w:val="24"/>
          <w:lang w:eastAsia="pl-PL"/>
        </w:rPr>
        <w:t xml:space="preserve">IGPOS.271.73.2020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C1963" w:rsidRPr="009C1963" w:rsidRDefault="009C1963" w:rsidP="009C1963">
      <w:pPr>
        <w:spacing w:after="0" w:line="240" w:lineRule="auto"/>
        <w:jc w:val="both"/>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t xml:space="preserve">Nie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 xml:space="preserve">II.2) Rodzaj zamówienia: </w:t>
      </w:r>
      <w:r w:rsidRPr="009C1963">
        <w:rPr>
          <w:rFonts w:ascii="Times New Roman" w:eastAsia="Times New Roman" w:hAnsi="Times New Roman" w:cs="Times New Roman"/>
          <w:sz w:val="24"/>
          <w:szCs w:val="24"/>
          <w:lang w:eastAsia="pl-PL"/>
        </w:rPr>
        <w:t xml:space="preserve">Roboty budowlane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II.3) Informacja o możliwości składania ofert częściowych</w:t>
      </w:r>
      <w:r w:rsidRPr="009C1963">
        <w:rPr>
          <w:rFonts w:ascii="Times New Roman" w:eastAsia="Times New Roman" w:hAnsi="Times New Roman" w:cs="Times New Roman"/>
          <w:sz w:val="24"/>
          <w:szCs w:val="24"/>
          <w:lang w:eastAsia="pl-PL"/>
        </w:rPr>
        <w:t xml:space="preserve"> </w:t>
      </w:r>
      <w:r w:rsidRPr="009C1963">
        <w:rPr>
          <w:rFonts w:ascii="Times New Roman" w:eastAsia="Times New Roman" w:hAnsi="Times New Roman" w:cs="Times New Roman"/>
          <w:sz w:val="24"/>
          <w:szCs w:val="24"/>
          <w:lang w:eastAsia="pl-PL"/>
        </w:rPr>
        <w:br/>
        <w:t xml:space="preserve">Zamówienie podzielone jest na części: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t xml:space="preserve">Nie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Oferty lub wnioski o dopuszczenie do udziału w postępowaniu można składać w odniesieniu do:</w:t>
      </w:r>
      <w:r w:rsidRPr="009C1963">
        <w:rPr>
          <w:rFonts w:ascii="Times New Roman" w:eastAsia="Times New Roman" w:hAnsi="Times New Roman" w:cs="Times New Roman"/>
          <w:sz w:val="24"/>
          <w:szCs w:val="24"/>
          <w:lang w:eastAsia="pl-PL"/>
        </w:rPr>
        <w:t xml:space="preserve"> </w:t>
      </w:r>
      <w:r w:rsidRPr="009C1963">
        <w:rPr>
          <w:rFonts w:ascii="Times New Roman" w:eastAsia="Times New Roman" w:hAnsi="Times New Roman" w:cs="Times New Roman"/>
          <w:sz w:val="24"/>
          <w:szCs w:val="24"/>
          <w:lang w:eastAsia="pl-PL"/>
        </w:rPr>
        <w:br/>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C1963">
        <w:rPr>
          <w:rFonts w:ascii="Times New Roman" w:eastAsia="Times New Roman" w:hAnsi="Times New Roman" w:cs="Times New Roman"/>
          <w:sz w:val="24"/>
          <w:szCs w:val="24"/>
          <w:lang w:eastAsia="pl-PL"/>
        </w:rPr>
        <w:t xml:space="preserve">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C1963">
        <w:rPr>
          <w:rFonts w:ascii="Times New Roman" w:eastAsia="Times New Roman" w:hAnsi="Times New Roman" w:cs="Times New Roman"/>
          <w:sz w:val="24"/>
          <w:szCs w:val="24"/>
          <w:lang w:eastAsia="pl-PL"/>
        </w:rPr>
        <w:t xml:space="preserve">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 xml:space="preserve">II.4) Krótki opis przedmiotu zamówienia </w:t>
      </w:r>
      <w:r w:rsidRPr="009C196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C196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C1963">
        <w:rPr>
          <w:rFonts w:ascii="Times New Roman" w:eastAsia="Times New Roman" w:hAnsi="Times New Roman" w:cs="Times New Roman"/>
          <w:sz w:val="24"/>
          <w:szCs w:val="24"/>
          <w:lang w:eastAsia="pl-PL"/>
        </w:rPr>
        <w:t xml:space="preserve">Przedmiotem zamówienia jest remont drogi gminnej nr 346009T ul. Słonecznej na długości 460m w </w:t>
      </w:r>
      <w:proofErr w:type="spellStart"/>
      <w:r w:rsidRPr="009C1963">
        <w:rPr>
          <w:rFonts w:ascii="Times New Roman" w:eastAsia="Times New Roman" w:hAnsi="Times New Roman" w:cs="Times New Roman"/>
          <w:sz w:val="24"/>
          <w:szCs w:val="24"/>
          <w:lang w:eastAsia="pl-PL"/>
        </w:rPr>
        <w:t>msc</w:t>
      </w:r>
      <w:proofErr w:type="spellEnd"/>
      <w:r w:rsidRPr="009C1963">
        <w:rPr>
          <w:rFonts w:ascii="Times New Roman" w:eastAsia="Times New Roman" w:hAnsi="Times New Roman" w:cs="Times New Roman"/>
          <w:sz w:val="24"/>
          <w:szCs w:val="24"/>
          <w:lang w:eastAsia="pl-PL"/>
        </w:rPr>
        <w:t xml:space="preserve">. Miedziana Góra, Gmina Miedziana Góra. Inwestycja zlokalizowana jest w </w:t>
      </w:r>
      <w:proofErr w:type="spellStart"/>
      <w:r w:rsidRPr="009C1963">
        <w:rPr>
          <w:rFonts w:ascii="Times New Roman" w:eastAsia="Times New Roman" w:hAnsi="Times New Roman" w:cs="Times New Roman"/>
          <w:sz w:val="24"/>
          <w:szCs w:val="24"/>
          <w:lang w:eastAsia="pl-PL"/>
        </w:rPr>
        <w:t>msc</w:t>
      </w:r>
      <w:proofErr w:type="spellEnd"/>
      <w:r w:rsidRPr="009C1963">
        <w:rPr>
          <w:rFonts w:ascii="Times New Roman" w:eastAsia="Times New Roman" w:hAnsi="Times New Roman" w:cs="Times New Roman"/>
          <w:sz w:val="24"/>
          <w:szCs w:val="24"/>
          <w:lang w:eastAsia="pl-PL"/>
        </w:rPr>
        <w:t xml:space="preserve">. Miedziana Góra, powiat kielecki, województwo świętokrzyskie (działki nr </w:t>
      </w:r>
      <w:proofErr w:type="spellStart"/>
      <w:r w:rsidRPr="009C1963">
        <w:rPr>
          <w:rFonts w:ascii="Times New Roman" w:eastAsia="Times New Roman" w:hAnsi="Times New Roman" w:cs="Times New Roman"/>
          <w:sz w:val="24"/>
          <w:szCs w:val="24"/>
          <w:lang w:eastAsia="pl-PL"/>
        </w:rPr>
        <w:t>ewid</w:t>
      </w:r>
      <w:proofErr w:type="spellEnd"/>
      <w:r w:rsidRPr="009C1963">
        <w:rPr>
          <w:rFonts w:ascii="Times New Roman" w:eastAsia="Times New Roman" w:hAnsi="Times New Roman" w:cs="Times New Roman"/>
          <w:sz w:val="24"/>
          <w:szCs w:val="24"/>
          <w:lang w:eastAsia="pl-PL"/>
        </w:rPr>
        <w:t xml:space="preserve">.: 276, 279/1, 299/5, 298/4, 296/3, 278/3, 294/23, 294/21, 294/19, 294/17, 291/5, 277/19, 275/17, 275/15, 275/13, 275/11, 278/1, 293/3, 292/5, 274/1, 290/4 obręb: 0007 Miedziana Góra). Remontowaną drogę poprowadzono po istniejącym śladzie z zachowaniem jej podstawowej szerokości nawierzchni 3,50 m. Długość remontowanego odcinka: 460 metrów. Zakres robót: - roboty pomiarowe wraz z inwentaryzacją powykonawczą, - zdjęcie warstwy humusu, - rozbiórka elementów dróg i ulic, - roboty ziemne, - wykonanie warstwy </w:t>
      </w:r>
      <w:proofErr w:type="spellStart"/>
      <w:r w:rsidRPr="009C1963">
        <w:rPr>
          <w:rFonts w:ascii="Times New Roman" w:eastAsia="Times New Roman" w:hAnsi="Times New Roman" w:cs="Times New Roman"/>
          <w:sz w:val="24"/>
          <w:szCs w:val="24"/>
          <w:lang w:eastAsia="pl-PL"/>
        </w:rPr>
        <w:t>mrozoochronnej</w:t>
      </w:r>
      <w:proofErr w:type="spellEnd"/>
      <w:r w:rsidRPr="009C1963">
        <w:rPr>
          <w:rFonts w:ascii="Times New Roman" w:eastAsia="Times New Roman" w:hAnsi="Times New Roman" w:cs="Times New Roman"/>
          <w:sz w:val="24"/>
          <w:szCs w:val="24"/>
          <w:lang w:eastAsia="pl-PL"/>
        </w:rPr>
        <w:t xml:space="preserve"> z mieszanki związanej cementem C1,5/2,0 gr. po zagęszczeniu 30 cm, - wykonanie warstwy wierzchniej z mieszanki niezwiązanej z kruszywa C 90/3 gr. po zagęszczeniu 20 cm, - wykonanie zjazdów na posesje - konstrukcja zjazdów: warstwa ulepszonego podłoża stabilizowanego cementem C 1,5/2,0 gr. po zagęszczeniu 15 cm, warstwa wierzchnia z mieszanki niezwiązanej z kruszywa C90/3 grubość po zagęszczeniu 15cm, - wymiana przepustów z rur betonowych Ø40/50 cm z prefabrykowanymi ściankami czołowymi, - wykonanie obustronnych opasek każde po 0,5 m - </w:t>
      </w:r>
      <w:r w:rsidRPr="009C1963">
        <w:rPr>
          <w:rFonts w:ascii="Times New Roman" w:eastAsia="Times New Roman" w:hAnsi="Times New Roman" w:cs="Times New Roman"/>
          <w:sz w:val="24"/>
          <w:szCs w:val="24"/>
          <w:lang w:eastAsia="pl-PL"/>
        </w:rPr>
        <w:lastRenderedPageBreak/>
        <w:t xml:space="preserve">konstrukcja opasek: warstwa wierzchnia z mieszanki niezwiązanej z kruszywa C90/3 grubość po zagęszczeniu 15cm, - prace konserwacyjne w zakresie rowu (wyrównanie dna rowu oraz wyprofilowanie skarp), - plantowanie powierzchni gruntu i humusowanie skarp i powierzchni plantowań, - regulacja pionowa studzienek kanalizacji sanitarnej, - regulacja pionowa zaworów wodociągowych, hydrantów, - zabezpieczenie kabli energetycznych w drodze dwudzielnymi rurami osłonowymi. Odwodnienie przedmiotowego odcinka drogi odbywać się będzie w sposób istniejący spadkami poprzecznymi nawierzchni jezdni i opasek oraz istniejącymi odmulonymi rowami otwartymi. Parametry docelowe: droga gminna klasy D; kategoria obciążenia ruchem KR-1; prędkość projektowa 30km/h; szerokość pasa drogowego 5-7 m; szerokość jezdni 3,5 m; szerokość jezdni zjazdów - istniejąca, szerokość opasek 2x0,5 m. Nie przewiduje się przebudowy kolizji z sieciami infrastruktury technicznej. Przedmiot zamówienia opisano Szczegółowo w dokumentacji technicznej, </w:t>
      </w:r>
      <w:proofErr w:type="spellStart"/>
      <w:r w:rsidRPr="009C1963">
        <w:rPr>
          <w:rFonts w:ascii="Times New Roman" w:eastAsia="Times New Roman" w:hAnsi="Times New Roman" w:cs="Times New Roman"/>
          <w:sz w:val="24"/>
          <w:szCs w:val="24"/>
          <w:lang w:eastAsia="pl-PL"/>
        </w:rPr>
        <w:t>STWiOR</w:t>
      </w:r>
      <w:proofErr w:type="spellEnd"/>
      <w:r w:rsidRPr="009C1963">
        <w:rPr>
          <w:rFonts w:ascii="Times New Roman" w:eastAsia="Times New Roman" w:hAnsi="Times New Roman" w:cs="Times New Roman"/>
          <w:sz w:val="24"/>
          <w:szCs w:val="24"/>
          <w:lang w:eastAsia="pl-PL"/>
        </w:rPr>
        <w:t xml:space="preserve">, przedmiarze, które stanowią załącznik nr 8 SIWZ. Załączone do SIWZ przedmiary mają jedynie charakter informacyjny. Wykonawca po zapoznaniu się z dokumentami jest zobowiązany do ustalenia zakresu robót niezbędnych do osiągnięcia rezultatu. UWAGA: Zaleca się, aby Wykonawca dokonał wizji lokalnej.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 xml:space="preserve">II.5) Główny kod CPV: </w:t>
      </w:r>
      <w:r w:rsidRPr="009C1963">
        <w:rPr>
          <w:rFonts w:ascii="Times New Roman" w:eastAsia="Times New Roman" w:hAnsi="Times New Roman" w:cs="Times New Roman"/>
          <w:sz w:val="24"/>
          <w:szCs w:val="24"/>
          <w:lang w:eastAsia="pl-PL"/>
        </w:rPr>
        <w:t xml:space="preserve">45233000-9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Dodatkowe kody CPV:</w:t>
      </w:r>
      <w:r w:rsidRPr="009C196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C1963" w:rsidRPr="009C1963" w:rsidTr="009C1963">
        <w:tc>
          <w:tcPr>
            <w:tcW w:w="0" w:type="auto"/>
            <w:tcBorders>
              <w:top w:val="single" w:sz="6" w:space="0" w:color="000000"/>
              <w:left w:val="single" w:sz="6" w:space="0" w:color="000000"/>
              <w:bottom w:val="single" w:sz="6" w:space="0" w:color="000000"/>
              <w:right w:val="single" w:sz="6" w:space="0" w:color="000000"/>
            </w:tcBorders>
            <w:vAlign w:val="center"/>
            <w:hideMark/>
          </w:tcPr>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t>Kod CPV</w:t>
            </w:r>
          </w:p>
        </w:tc>
      </w:tr>
      <w:tr w:rsidR="009C1963" w:rsidRPr="009C1963" w:rsidTr="009C1963">
        <w:tc>
          <w:tcPr>
            <w:tcW w:w="0" w:type="auto"/>
            <w:tcBorders>
              <w:top w:val="single" w:sz="6" w:space="0" w:color="000000"/>
              <w:left w:val="single" w:sz="6" w:space="0" w:color="000000"/>
              <w:bottom w:val="single" w:sz="6" w:space="0" w:color="000000"/>
              <w:right w:val="single" w:sz="6" w:space="0" w:color="000000"/>
            </w:tcBorders>
            <w:vAlign w:val="center"/>
            <w:hideMark/>
          </w:tcPr>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t>45233142-6</w:t>
            </w:r>
          </w:p>
        </w:tc>
      </w:tr>
    </w:tbl>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 xml:space="preserve">II.6) Całkowita wartość zamówienia </w:t>
      </w:r>
      <w:r w:rsidRPr="009C1963">
        <w:rPr>
          <w:rFonts w:ascii="Times New Roman" w:eastAsia="Times New Roman" w:hAnsi="Times New Roman" w:cs="Times New Roman"/>
          <w:i/>
          <w:iCs/>
          <w:sz w:val="24"/>
          <w:szCs w:val="24"/>
          <w:lang w:eastAsia="pl-PL"/>
        </w:rPr>
        <w:t>(jeżeli zamawiający podaje informacje o wartości zamówienia)</w:t>
      </w:r>
      <w:r w:rsidRPr="009C1963">
        <w:rPr>
          <w:rFonts w:ascii="Times New Roman" w:eastAsia="Times New Roman" w:hAnsi="Times New Roman" w:cs="Times New Roman"/>
          <w:sz w:val="24"/>
          <w:szCs w:val="24"/>
          <w:lang w:eastAsia="pl-PL"/>
        </w:rPr>
        <w:t xml:space="preserve">: </w:t>
      </w:r>
      <w:r w:rsidRPr="009C1963">
        <w:rPr>
          <w:rFonts w:ascii="Times New Roman" w:eastAsia="Times New Roman" w:hAnsi="Times New Roman" w:cs="Times New Roman"/>
          <w:sz w:val="24"/>
          <w:szCs w:val="24"/>
          <w:lang w:eastAsia="pl-PL"/>
        </w:rPr>
        <w:br/>
        <w:t xml:space="preserve">Wartość bez VAT: </w:t>
      </w:r>
      <w:r w:rsidRPr="009C1963">
        <w:rPr>
          <w:rFonts w:ascii="Times New Roman" w:eastAsia="Times New Roman" w:hAnsi="Times New Roman" w:cs="Times New Roman"/>
          <w:sz w:val="24"/>
          <w:szCs w:val="24"/>
          <w:lang w:eastAsia="pl-PL"/>
        </w:rPr>
        <w:br/>
        <w:t xml:space="preserve">Waluta: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C1963">
        <w:rPr>
          <w:rFonts w:ascii="Times New Roman" w:eastAsia="Times New Roman" w:hAnsi="Times New Roman" w:cs="Times New Roman"/>
          <w:sz w:val="24"/>
          <w:szCs w:val="24"/>
          <w:lang w:eastAsia="pl-PL"/>
        </w:rPr>
        <w:t xml:space="preserve">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C1963">
        <w:rPr>
          <w:rFonts w:ascii="Times New Roman" w:eastAsia="Times New Roman" w:hAnsi="Times New Roman" w:cs="Times New Roman"/>
          <w:b/>
          <w:bCs/>
          <w:sz w:val="24"/>
          <w:szCs w:val="24"/>
          <w:lang w:eastAsia="pl-PL"/>
        </w:rPr>
        <w:t>Pzp</w:t>
      </w:r>
      <w:proofErr w:type="spellEnd"/>
      <w:r w:rsidRPr="009C1963">
        <w:rPr>
          <w:rFonts w:ascii="Times New Roman" w:eastAsia="Times New Roman" w:hAnsi="Times New Roman" w:cs="Times New Roman"/>
          <w:b/>
          <w:bCs/>
          <w:sz w:val="24"/>
          <w:szCs w:val="24"/>
          <w:lang w:eastAsia="pl-PL"/>
        </w:rPr>
        <w:t xml:space="preserve">: </w:t>
      </w:r>
      <w:r w:rsidRPr="009C1963">
        <w:rPr>
          <w:rFonts w:ascii="Times New Roman" w:eastAsia="Times New Roman" w:hAnsi="Times New Roman" w:cs="Times New Roman"/>
          <w:sz w:val="24"/>
          <w:szCs w:val="24"/>
          <w:lang w:eastAsia="pl-PL"/>
        </w:rPr>
        <w:t xml:space="preserve">Nie </w:t>
      </w:r>
      <w:r w:rsidRPr="009C196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C1963">
        <w:rPr>
          <w:rFonts w:ascii="Times New Roman" w:eastAsia="Times New Roman" w:hAnsi="Times New Roman" w:cs="Times New Roman"/>
          <w:sz w:val="24"/>
          <w:szCs w:val="24"/>
          <w:lang w:eastAsia="pl-PL"/>
        </w:rPr>
        <w:t>Pzp</w:t>
      </w:r>
      <w:proofErr w:type="spellEnd"/>
      <w:r w:rsidRPr="009C1963">
        <w:rPr>
          <w:rFonts w:ascii="Times New Roman" w:eastAsia="Times New Roman" w:hAnsi="Times New Roman" w:cs="Times New Roman"/>
          <w:sz w:val="24"/>
          <w:szCs w:val="24"/>
          <w:lang w:eastAsia="pl-PL"/>
        </w:rPr>
        <w:t xml:space="preserve">: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C1963">
        <w:rPr>
          <w:rFonts w:ascii="Times New Roman" w:eastAsia="Times New Roman" w:hAnsi="Times New Roman" w:cs="Times New Roman"/>
          <w:sz w:val="24"/>
          <w:szCs w:val="24"/>
          <w:lang w:eastAsia="pl-PL"/>
        </w:rPr>
        <w:t xml:space="preserve"> </w:t>
      </w:r>
      <w:r w:rsidRPr="009C1963">
        <w:rPr>
          <w:rFonts w:ascii="Times New Roman" w:eastAsia="Times New Roman" w:hAnsi="Times New Roman" w:cs="Times New Roman"/>
          <w:sz w:val="24"/>
          <w:szCs w:val="24"/>
          <w:lang w:eastAsia="pl-PL"/>
        </w:rPr>
        <w:br/>
        <w:t>miesiącach:   </w:t>
      </w:r>
      <w:r w:rsidRPr="009C1963">
        <w:rPr>
          <w:rFonts w:ascii="Times New Roman" w:eastAsia="Times New Roman" w:hAnsi="Times New Roman" w:cs="Times New Roman"/>
          <w:i/>
          <w:iCs/>
          <w:sz w:val="24"/>
          <w:szCs w:val="24"/>
          <w:lang w:eastAsia="pl-PL"/>
        </w:rPr>
        <w:t xml:space="preserve"> lub </w:t>
      </w:r>
      <w:r w:rsidRPr="009C1963">
        <w:rPr>
          <w:rFonts w:ascii="Times New Roman" w:eastAsia="Times New Roman" w:hAnsi="Times New Roman" w:cs="Times New Roman"/>
          <w:b/>
          <w:bCs/>
          <w:sz w:val="24"/>
          <w:szCs w:val="24"/>
          <w:lang w:eastAsia="pl-PL"/>
        </w:rPr>
        <w:t>dniach:</w:t>
      </w:r>
      <w:r w:rsidRPr="009C1963">
        <w:rPr>
          <w:rFonts w:ascii="Times New Roman" w:eastAsia="Times New Roman" w:hAnsi="Times New Roman" w:cs="Times New Roman"/>
          <w:sz w:val="24"/>
          <w:szCs w:val="24"/>
          <w:lang w:eastAsia="pl-PL"/>
        </w:rPr>
        <w:t xml:space="preserve">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i/>
          <w:iCs/>
          <w:sz w:val="24"/>
          <w:szCs w:val="24"/>
          <w:lang w:eastAsia="pl-PL"/>
        </w:rPr>
        <w:t>lub</w:t>
      </w:r>
      <w:r w:rsidRPr="009C1963">
        <w:rPr>
          <w:rFonts w:ascii="Times New Roman" w:eastAsia="Times New Roman" w:hAnsi="Times New Roman" w:cs="Times New Roman"/>
          <w:sz w:val="24"/>
          <w:szCs w:val="24"/>
          <w:lang w:eastAsia="pl-PL"/>
        </w:rPr>
        <w:t xml:space="preserve">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 xml:space="preserve">data rozpoczęcia: </w:t>
      </w:r>
      <w:r w:rsidRPr="009C1963">
        <w:rPr>
          <w:rFonts w:ascii="Times New Roman" w:eastAsia="Times New Roman" w:hAnsi="Times New Roman" w:cs="Times New Roman"/>
          <w:sz w:val="24"/>
          <w:szCs w:val="24"/>
          <w:lang w:eastAsia="pl-PL"/>
        </w:rPr>
        <w:t> </w:t>
      </w:r>
      <w:r w:rsidRPr="009C1963">
        <w:rPr>
          <w:rFonts w:ascii="Times New Roman" w:eastAsia="Times New Roman" w:hAnsi="Times New Roman" w:cs="Times New Roman"/>
          <w:i/>
          <w:iCs/>
          <w:sz w:val="24"/>
          <w:szCs w:val="24"/>
          <w:lang w:eastAsia="pl-PL"/>
        </w:rPr>
        <w:t xml:space="preserve"> lub </w:t>
      </w:r>
      <w:r w:rsidRPr="009C1963">
        <w:rPr>
          <w:rFonts w:ascii="Times New Roman" w:eastAsia="Times New Roman" w:hAnsi="Times New Roman" w:cs="Times New Roman"/>
          <w:b/>
          <w:bCs/>
          <w:sz w:val="24"/>
          <w:szCs w:val="24"/>
          <w:lang w:eastAsia="pl-PL"/>
        </w:rPr>
        <w:t xml:space="preserve">zakończenia: </w:t>
      </w:r>
      <w:r w:rsidRPr="009C1963">
        <w:rPr>
          <w:rFonts w:ascii="Times New Roman" w:eastAsia="Times New Roman" w:hAnsi="Times New Roman" w:cs="Times New Roman"/>
          <w:sz w:val="24"/>
          <w:szCs w:val="24"/>
          <w:lang w:eastAsia="pl-PL"/>
        </w:rPr>
        <w:t xml:space="preserve">2021-04-30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9C1963" w:rsidRPr="009C1963" w:rsidTr="009C1963">
        <w:tc>
          <w:tcPr>
            <w:tcW w:w="0" w:type="auto"/>
            <w:tcBorders>
              <w:top w:val="single" w:sz="6" w:space="0" w:color="000000"/>
              <w:left w:val="single" w:sz="6" w:space="0" w:color="000000"/>
              <w:bottom w:val="single" w:sz="6" w:space="0" w:color="000000"/>
              <w:right w:val="single" w:sz="6" w:space="0" w:color="000000"/>
            </w:tcBorders>
            <w:vAlign w:val="center"/>
            <w:hideMark/>
          </w:tcPr>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t>Data zakończenia</w:t>
            </w:r>
          </w:p>
        </w:tc>
      </w:tr>
      <w:tr w:rsidR="009C1963" w:rsidRPr="009C1963" w:rsidTr="009C1963">
        <w:tc>
          <w:tcPr>
            <w:tcW w:w="0" w:type="auto"/>
            <w:tcBorders>
              <w:top w:val="single" w:sz="6" w:space="0" w:color="000000"/>
              <w:left w:val="single" w:sz="6" w:space="0" w:color="000000"/>
              <w:bottom w:val="single" w:sz="6" w:space="0" w:color="000000"/>
              <w:right w:val="single" w:sz="6" w:space="0" w:color="000000"/>
            </w:tcBorders>
            <w:vAlign w:val="center"/>
            <w:hideMark/>
          </w:tcPr>
          <w:p w:rsidR="009C1963" w:rsidRPr="009C1963" w:rsidRDefault="009C1963" w:rsidP="009C196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1963" w:rsidRPr="009C1963" w:rsidRDefault="009C1963" w:rsidP="009C196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1963" w:rsidRPr="009C1963" w:rsidRDefault="009C1963" w:rsidP="009C196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t>2021-04-30</w:t>
            </w:r>
          </w:p>
        </w:tc>
      </w:tr>
    </w:tbl>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 xml:space="preserve">II.9) Informacje dodatkowe: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b/>
          <w:bCs/>
          <w:sz w:val="24"/>
          <w:szCs w:val="24"/>
          <w:lang w:eastAsia="pl-PL"/>
        </w:rPr>
        <w:t xml:space="preserve">III.1) WARUNKI UDZIAŁU W POSTĘPOWANIU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9C1963">
        <w:rPr>
          <w:rFonts w:ascii="Times New Roman" w:eastAsia="Times New Roman" w:hAnsi="Times New Roman" w:cs="Times New Roman"/>
          <w:sz w:val="24"/>
          <w:szCs w:val="24"/>
          <w:lang w:eastAsia="pl-PL"/>
        </w:rPr>
        <w:t xml:space="preserve"> </w:t>
      </w:r>
      <w:r w:rsidRPr="009C1963">
        <w:rPr>
          <w:rFonts w:ascii="Times New Roman" w:eastAsia="Times New Roman" w:hAnsi="Times New Roman" w:cs="Times New Roman"/>
          <w:sz w:val="24"/>
          <w:szCs w:val="24"/>
          <w:lang w:eastAsia="pl-PL"/>
        </w:rPr>
        <w:br/>
        <w:t xml:space="preserve">Określenie warunków: Zamawiający w tym zakresie nie stawia żadnych wymagań. Na potwierdzenie należy złożyć: oświadczenie zgodnie z założeniami w pkt. 9.3. </w:t>
      </w:r>
      <w:r w:rsidRPr="009C1963">
        <w:rPr>
          <w:rFonts w:ascii="Times New Roman" w:eastAsia="Times New Roman" w:hAnsi="Times New Roman" w:cs="Times New Roman"/>
          <w:sz w:val="24"/>
          <w:szCs w:val="24"/>
          <w:lang w:eastAsia="pl-PL"/>
        </w:rPr>
        <w:br/>
        <w:t xml:space="preserve">Informacje dodatkowe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 xml:space="preserve">III.1.2) Sytuacja finansowa lub ekonomiczna </w:t>
      </w:r>
      <w:r w:rsidRPr="009C1963">
        <w:rPr>
          <w:rFonts w:ascii="Times New Roman" w:eastAsia="Times New Roman" w:hAnsi="Times New Roman" w:cs="Times New Roman"/>
          <w:sz w:val="24"/>
          <w:szCs w:val="24"/>
          <w:lang w:eastAsia="pl-PL"/>
        </w:rPr>
        <w:br/>
        <w:t xml:space="preserve">Określenie warunków: Zamawiający w tym zakresie nie stawia żadnych wymagań. Na potwierdzenie należy złożyć: oświadczenie zgodnie z założeniami w pkt. 9.3. </w:t>
      </w:r>
      <w:r w:rsidRPr="009C1963">
        <w:rPr>
          <w:rFonts w:ascii="Times New Roman" w:eastAsia="Times New Roman" w:hAnsi="Times New Roman" w:cs="Times New Roman"/>
          <w:sz w:val="24"/>
          <w:szCs w:val="24"/>
          <w:lang w:eastAsia="pl-PL"/>
        </w:rPr>
        <w:br/>
        <w:t xml:space="preserve">Informacje dodatkowe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 xml:space="preserve">III.1.3) Zdolność techniczna lub zawodowa </w:t>
      </w:r>
      <w:r w:rsidRPr="009C1963">
        <w:rPr>
          <w:rFonts w:ascii="Times New Roman" w:eastAsia="Times New Roman" w:hAnsi="Times New Roman" w:cs="Times New Roman"/>
          <w:sz w:val="24"/>
          <w:szCs w:val="24"/>
          <w:lang w:eastAsia="pl-PL"/>
        </w:rPr>
        <w:br/>
        <w:t xml:space="preserve">Określenie warunków: a) w zakresie wykonanych robót: Na potwierdzenie niniejszego warunku należy złożyć wykaz robót budowlanych wykonanych nie wcześniej niż w okresie ostatnich 5 lat przed upływem terminu składania ofert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 jedną robotę budowlaną związaną z budową/przebudową lub rozbudową drogi. Wartość wykonanych robót budowlanych wynosiła minimum 250 000,00 zł brutto. UWAGA: W przypadku gdy wykonawcy wspólnie ubiegają się o zamówienie, Zamawiający nie uzna warunku za spełniony, jeśli wspólnie wykonawcy wykażą się wymaganym doświadczeniem, ale żaden z nich indywidualnie nie wykaże się całym wymaganym doświadczeniem. Do pozycji wykazu należy załączyć dowody określające, czy roboty te zostały wykonane w sposób należyty, w szczególności informację o tym czy roboty zostały wykonane zgodnie z przepisami prawa budowlanego i prawidłowo ukończone. b) w zakresie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informacją o podstawie do dysponowania tymi osobami; Zamawiający uzna warunek za spełniony jeżeli Wykonawca wykaże, że dysponuje n/w osobami: • Kierownikiem budowy posiadającym uprawnienia budowlane do kierowania budowami w specjalności drogowej, Do wykazu w stosunku do osób, które wskazano należy dołączyć oświadczenie Wykonawcy, że zaproponowane osoby posiadają wymagane uprawnienia i przynależą do właściwej izby samorządu zawodowego, jeżeli taki wymóg na te osoby nakłada Prawo budowlane. </w:t>
      </w:r>
      <w:r w:rsidRPr="009C196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C1963">
        <w:rPr>
          <w:rFonts w:ascii="Times New Roman" w:eastAsia="Times New Roman" w:hAnsi="Times New Roman" w:cs="Times New Roman"/>
          <w:sz w:val="24"/>
          <w:szCs w:val="24"/>
          <w:lang w:eastAsia="pl-PL"/>
        </w:rPr>
        <w:br/>
        <w:t xml:space="preserve">Informacje dodatkowe: Zgodnie z art. 12a Prawa budowlanego który to odsyła do ustawy z dnia 18 marca 2008 r. o zasadach uznawania kwalifikacji zawodowych nabytych w państwach członkowskich Unii Europejskiej (Dz. U. z dnia 17 kwietnia 2008 r. ze zm.) przynależność do </w:t>
      </w:r>
      <w:r w:rsidRPr="009C1963">
        <w:rPr>
          <w:rFonts w:ascii="Times New Roman" w:eastAsia="Times New Roman" w:hAnsi="Times New Roman" w:cs="Times New Roman"/>
          <w:sz w:val="24"/>
          <w:szCs w:val="24"/>
          <w:lang w:eastAsia="pl-PL"/>
        </w:rPr>
        <w:lastRenderedPageBreak/>
        <w:t xml:space="preserve">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b/>
          <w:bCs/>
          <w:sz w:val="24"/>
          <w:szCs w:val="24"/>
          <w:lang w:eastAsia="pl-PL"/>
        </w:rPr>
        <w:t xml:space="preserve">III.2) PODSTAWY WYKLUCZENIA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C1963">
        <w:rPr>
          <w:rFonts w:ascii="Times New Roman" w:eastAsia="Times New Roman" w:hAnsi="Times New Roman" w:cs="Times New Roman"/>
          <w:b/>
          <w:bCs/>
          <w:sz w:val="24"/>
          <w:szCs w:val="24"/>
          <w:lang w:eastAsia="pl-PL"/>
        </w:rPr>
        <w:t>Pzp</w:t>
      </w:r>
      <w:proofErr w:type="spellEnd"/>
      <w:r w:rsidRPr="009C1963">
        <w:rPr>
          <w:rFonts w:ascii="Times New Roman" w:eastAsia="Times New Roman" w:hAnsi="Times New Roman" w:cs="Times New Roman"/>
          <w:sz w:val="24"/>
          <w:szCs w:val="24"/>
          <w:lang w:eastAsia="pl-PL"/>
        </w:rPr>
        <w:t xml:space="preserve">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C1963">
        <w:rPr>
          <w:rFonts w:ascii="Times New Roman" w:eastAsia="Times New Roman" w:hAnsi="Times New Roman" w:cs="Times New Roman"/>
          <w:b/>
          <w:bCs/>
          <w:sz w:val="24"/>
          <w:szCs w:val="24"/>
          <w:lang w:eastAsia="pl-PL"/>
        </w:rPr>
        <w:t>Pzp</w:t>
      </w:r>
      <w:proofErr w:type="spellEnd"/>
      <w:r w:rsidRPr="009C196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C1963">
        <w:rPr>
          <w:rFonts w:ascii="Times New Roman" w:eastAsia="Times New Roman" w:hAnsi="Times New Roman" w:cs="Times New Roman"/>
          <w:sz w:val="24"/>
          <w:szCs w:val="24"/>
          <w:lang w:eastAsia="pl-PL"/>
        </w:rPr>
        <w:t>Pzp</w:t>
      </w:r>
      <w:proofErr w:type="spellEnd"/>
      <w:r w:rsidRPr="009C1963">
        <w:rPr>
          <w:rFonts w:ascii="Times New Roman" w:eastAsia="Times New Roman" w:hAnsi="Times New Roman" w:cs="Times New Roman"/>
          <w:sz w:val="24"/>
          <w:szCs w:val="24"/>
          <w:lang w:eastAsia="pl-PL"/>
        </w:rPr>
        <w:t xml:space="preserve">)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sz w:val="24"/>
          <w:szCs w:val="24"/>
          <w:lang w:eastAsia="pl-PL"/>
        </w:rPr>
        <w:br/>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C1963">
        <w:rPr>
          <w:rFonts w:ascii="Times New Roman" w:eastAsia="Times New Roman" w:hAnsi="Times New Roman" w:cs="Times New Roman"/>
          <w:sz w:val="24"/>
          <w:szCs w:val="24"/>
          <w:lang w:eastAsia="pl-PL"/>
        </w:rPr>
        <w:br/>
        <w:t xml:space="preserve">Tak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 xml:space="preserve">Oświadczenie o spełnianiu kryteriów selekcji </w:t>
      </w:r>
      <w:r w:rsidRPr="009C1963">
        <w:rPr>
          <w:rFonts w:ascii="Times New Roman" w:eastAsia="Times New Roman" w:hAnsi="Times New Roman" w:cs="Times New Roman"/>
          <w:sz w:val="24"/>
          <w:szCs w:val="24"/>
          <w:lang w:eastAsia="pl-PL"/>
        </w:rPr>
        <w:br/>
        <w:t xml:space="preserve">Nie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t xml:space="preserve">1. Odpis z właściwego rejestru lub z centralnej ewidencji i informacji o działalności gospodarczej, zgodnie z opisem w pkt. 9.4.4 Jeżeli wykonawca ma siedzibę lub miejsce zamieszkania poza terytorium Rzeczypospolitej Polskiej zamiast dokumentów, o których mowa w pkt. 9.4.4 </w:t>
      </w:r>
      <w:proofErr w:type="spellStart"/>
      <w:r w:rsidRPr="009C1963">
        <w:rPr>
          <w:rFonts w:ascii="Times New Roman" w:eastAsia="Times New Roman" w:hAnsi="Times New Roman" w:cs="Times New Roman"/>
          <w:sz w:val="24"/>
          <w:szCs w:val="24"/>
          <w:lang w:eastAsia="pl-PL"/>
        </w:rPr>
        <w:t>Siwz</w:t>
      </w:r>
      <w:proofErr w:type="spellEnd"/>
      <w:r w:rsidRPr="009C1963">
        <w:rPr>
          <w:rFonts w:ascii="Times New Roman" w:eastAsia="Times New Roman" w:hAnsi="Times New Roman" w:cs="Times New Roman"/>
          <w:sz w:val="24"/>
          <w:szCs w:val="24"/>
          <w:lang w:eastAsia="pl-PL"/>
        </w:rPr>
        <w:t xml:space="preserve">, składa odpowiednio, że: a) nie otwarto jego likwidacji ani nie ogłoszono upadłości, b) Dokumenty, o których mowa powyżej w pkt. a) powinny być wystawione nie wcześniej niż 6 miesięcy przed upływem terminu składania ofert. c) Jeżeli w kraju, w którym wykonawca ma siedzibę lub miejsce zamieszkania lub w kraju, w którym miejsce zamieszkania mają osoby, których dotyczą dokumenty, wskazane nie wydaje się dokumentów, o których mowa w pkt. a),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Przepis pkt b) stosuje się odpowiednio.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b/>
          <w:bCs/>
          <w:sz w:val="24"/>
          <w:szCs w:val="24"/>
          <w:lang w:eastAsia="pl-PL"/>
        </w:rPr>
        <w:t>III.5.1) W ZAKRESIE SPEŁNIANIA WARUNKÓW UDZIAŁU W POSTĘPOWANIU:</w:t>
      </w:r>
      <w:r w:rsidRPr="009C1963">
        <w:rPr>
          <w:rFonts w:ascii="Times New Roman" w:eastAsia="Times New Roman" w:hAnsi="Times New Roman" w:cs="Times New Roman"/>
          <w:sz w:val="24"/>
          <w:szCs w:val="24"/>
          <w:lang w:eastAsia="pl-PL"/>
        </w:rPr>
        <w:t xml:space="preserve"> </w:t>
      </w:r>
      <w:r w:rsidRPr="009C1963">
        <w:rPr>
          <w:rFonts w:ascii="Times New Roman" w:eastAsia="Times New Roman" w:hAnsi="Times New Roman" w:cs="Times New Roman"/>
          <w:sz w:val="24"/>
          <w:szCs w:val="24"/>
          <w:lang w:eastAsia="pl-PL"/>
        </w:rPr>
        <w:br/>
        <w:t xml:space="preserve">1. Wykaz wykonanych robót potwierdzający opisany warunek wraz z dowodami </w:t>
      </w:r>
      <w:r w:rsidRPr="009C1963">
        <w:rPr>
          <w:rFonts w:ascii="Times New Roman" w:eastAsia="Times New Roman" w:hAnsi="Times New Roman" w:cs="Times New Roman"/>
          <w:sz w:val="24"/>
          <w:szCs w:val="24"/>
          <w:lang w:eastAsia="pl-PL"/>
        </w:rPr>
        <w:lastRenderedPageBreak/>
        <w:t xml:space="preserve">potwierdzającymi należyte wykonanie tych robót 9.4.2 - załącznik nr 5 SIWZ 2. Wykaz osób, które będą uczestniczyć w wykonywaniu zamówienia zgodnie z opisanym warunkiem 9.4.2 - załącznik nr 6 SIWZ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III.5.2) W ZAKRESIE KRYTERIÓW SELEKCJI:</w:t>
      </w:r>
      <w:r w:rsidRPr="009C1963">
        <w:rPr>
          <w:rFonts w:ascii="Times New Roman" w:eastAsia="Times New Roman" w:hAnsi="Times New Roman" w:cs="Times New Roman"/>
          <w:sz w:val="24"/>
          <w:szCs w:val="24"/>
          <w:lang w:eastAsia="pl-PL"/>
        </w:rPr>
        <w:t xml:space="preserve"> </w:t>
      </w:r>
      <w:r w:rsidRPr="009C1963">
        <w:rPr>
          <w:rFonts w:ascii="Times New Roman" w:eastAsia="Times New Roman" w:hAnsi="Times New Roman" w:cs="Times New Roman"/>
          <w:sz w:val="24"/>
          <w:szCs w:val="24"/>
          <w:lang w:eastAsia="pl-PL"/>
        </w:rPr>
        <w:br/>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b/>
          <w:bCs/>
          <w:sz w:val="24"/>
          <w:szCs w:val="24"/>
          <w:lang w:eastAsia="pl-PL"/>
        </w:rPr>
        <w:t xml:space="preserve">III.7) INNE DOKUMENTY NIE WYMIENIONE W pkt III.3) - III.6)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t xml:space="preserve">1. Wykonawca, który polega na zasobach innych podmiotów składa wraz z ofertą oświadczenie podmiotu o udostępnieniu zasobów wskazujące na okoliczności opisane w „Uwaga pkt a) do d)”. 2. Do oferty, oryginał wniesienia wadium jeżeli zabezpieczenie wadialne zostało wniesione w formie niepieniężnej. 3.Do oferty, Pełnomocnictwo - Jeżeli oferta wraz z oświadczeniami składana jest przez pełnomocnika należy do oferty załączyć pełnomocnictwo upoważniające pełnomocnika do tej czynności. 4. Wykonawca, który polega na zasobach innych podmiotów składa dokumenty o braku podstaw do wykluczenia w odniesieniu do tych podmiotów (określone w pkt. 9.4.4.) 5. W celu potwierdzenia braku podstaw do wykluczenia wykonawcy z postępowania, o których mowa w art. 24 ust. 1 pkt 23 ustawy, wykonawca w terminie 3 dni 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u w:val="single"/>
          <w:lang w:eastAsia="pl-PL"/>
        </w:rPr>
        <w:t xml:space="preserve">SEKCJA IV: PROCEDURA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b/>
          <w:bCs/>
          <w:sz w:val="24"/>
          <w:szCs w:val="24"/>
          <w:lang w:eastAsia="pl-PL"/>
        </w:rPr>
        <w:t xml:space="preserve">IV.1) OPIS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 xml:space="preserve">IV.1.1) Tryb udzielenia zamówienia: </w:t>
      </w:r>
      <w:r w:rsidRPr="009C1963">
        <w:rPr>
          <w:rFonts w:ascii="Times New Roman" w:eastAsia="Times New Roman" w:hAnsi="Times New Roman" w:cs="Times New Roman"/>
          <w:sz w:val="24"/>
          <w:szCs w:val="24"/>
          <w:lang w:eastAsia="pl-PL"/>
        </w:rPr>
        <w:t xml:space="preserve">Przetarg nieograniczony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IV.1.2) Zamawiający żąda wniesienia wadium:</w:t>
      </w:r>
      <w:r w:rsidRPr="009C1963">
        <w:rPr>
          <w:rFonts w:ascii="Times New Roman" w:eastAsia="Times New Roman" w:hAnsi="Times New Roman" w:cs="Times New Roman"/>
          <w:sz w:val="24"/>
          <w:szCs w:val="24"/>
          <w:lang w:eastAsia="pl-PL"/>
        </w:rPr>
        <w:t xml:space="preserve">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t xml:space="preserve">Tak </w:t>
      </w:r>
      <w:r w:rsidRPr="009C1963">
        <w:rPr>
          <w:rFonts w:ascii="Times New Roman" w:eastAsia="Times New Roman" w:hAnsi="Times New Roman" w:cs="Times New Roman"/>
          <w:sz w:val="24"/>
          <w:szCs w:val="24"/>
          <w:lang w:eastAsia="pl-PL"/>
        </w:rPr>
        <w:br/>
        <w:t xml:space="preserve">Informacja na temat wadium </w:t>
      </w:r>
      <w:r w:rsidRPr="009C1963">
        <w:rPr>
          <w:rFonts w:ascii="Times New Roman" w:eastAsia="Times New Roman" w:hAnsi="Times New Roman" w:cs="Times New Roman"/>
          <w:sz w:val="24"/>
          <w:szCs w:val="24"/>
          <w:lang w:eastAsia="pl-PL"/>
        </w:rPr>
        <w:br/>
        <w:t xml:space="preserve">Wymagania dotyczące wniesienia wadium 17.1 Wadium w wysokości : 5 000,00 PLN (pięć tysięcy złotych) należy wnieść przed upływem terminu składania ofert. 17.2 Wadium może być wnoszone w jednej lub kilku następujących formach: 17.2.1. pieniądzu, 17.2.2. poręczeniach bankowych lub poręczeniach spółdzielczej kasy oszczędnościowo-kredytowej, z tym że poręczenie kasy jest zawsze poręczeniem pieniężnym; 17.2.3. gwarancjach bankowych; 17.2.4. gwarancjach ubezpieczeniowych; 17.2.5. poręczeniach udzielanych przez podmioty, o których mowa w art. 6b ust. 5 pkt 2 ustawy z dnia 9 listopada 2000 r. o utworzeniu Polskiej Agencji Rozwoju Przedsiębiorczości (Dz. U. z 2014 r. poz. 1804 oraz z 2015 r. poz. 978 i 1240). 17.3. Dowód wniesienia wadium w oryginale należy załączyć do oferty jeżeli wadium zostało wniesione w formie nie pieniężnej. 17.4. Wadium wnoszone w pieniądzu wpłaca się przelewem na rachunek bankowy: Nr rachunku 75 8493 0004 0020 0303 0078 0006 z dopiskiem „Wadium" i znak sprawy: IGPOS.271.73.2020 17.5. Wadium wniesione w pieniądzu zamawiający przechowuje na rachunku bankowym. 17.6. Zamawiający zwraca wadium wszystkim wykonawcom niezwłocznie po wyborze oferty najkorzystniejszej lub unieważnieniu postępowania, z wyjątkiem wykonawcy, którego oferta została wybrana jako najkorzystniejsza, z zastrzeżeniem art. 46 ust. 4a ustawy Prawo zamówień publicznych. 17.7. Zamawiający zwraca niezwłocznie wadium, na wniosek wykonawcy, który wycofał ofertę przed upływem terminu składania ofert. 17.8. Zamawiający żąda ponownego wniesienia wadium przez wykonawcę, któremu zwrócono wadium, jeżeli w </w:t>
      </w:r>
      <w:r w:rsidRPr="009C1963">
        <w:rPr>
          <w:rFonts w:ascii="Times New Roman" w:eastAsia="Times New Roman" w:hAnsi="Times New Roman" w:cs="Times New Roman"/>
          <w:sz w:val="24"/>
          <w:szCs w:val="24"/>
          <w:lang w:eastAsia="pl-PL"/>
        </w:rPr>
        <w:lastRenderedPageBreak/>
        <w:t xml:space="preserve">wyniku rozstrzygnięcia odwołania jego oferta została wybrana jako najkorzystniejsza. Wykonawca wnosi wadium w terminie określonym przez zamawiającego. 17.9. Zamawiający zatrzyma wadium wraz z odsetkami, jeżeli: 17.9.1. Wykonawca, którego oferta zostanie wybrana odmówi podpisania umowy w sprawie zamówienia publicznego na warunkach określonych w ofercie; 17.9.2. Wykonawca, którego oferta zostanie wybrana nie wniesie wymaganego zabezpieczenia należytego wykonania umowy; 17.9.3.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17.9.4. zawarcie umowy w sprawie zamówienia publicznego stanie się niemożliwe z przyczyn leżących po stronie Wykonawcy.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IV.1.3) Przewiduje się udzielenie zaliczek na poczet wykonania zamówienia:</w:t>
      </w:r>
      <w:r w:rsidRPr="009C1963">
        <w:rPr>
          <w:rFonts w:ascii="Times New Roman" w:eastAsia="Times New Roman" w:hAnsi="Times New Roman" w:cs="Times New Roman"/>
          <w:sz w:val="24"/>
          <w:szCs w:val="24"/>
          <w:lang w:eastAsia="pl-PL"/>
        </w:rPr>
        <w:t xml:space="preserve">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t xml:space="preserve">Nie </w:t>
      </w:r>
      <w:r w:rsidRPr="009C1963">
        <w:rPr>
          <w:rFonts w:ascii="Times New Roman" w:eastAsia="Times New Roman" w:hAnsi="Times New Roman" w:cs="Times New Roman"/>
          <w:sz w:val="24"/>
          <w:szCs w:val="24"/>
          <w:lang w:eastAsia="pl-PL"/>
        </w:rPr>
        <w:br/>
        <w:t xml:space="preserve">Należy podać informacje na temat udzielania zaliczek: </w:t>
      </w:r>
      <w:r w:rsidRPr="009C1963">
        <w:rPr>
          <w:rFonts w:ascii="Times New Roman" w:eastAsia="Times New Roman" w:hAnsi="Times New Roman" w:cs="Times New Roman"/>
          <w:sz w:val="24"/>
          <w:szCs w:val="24"/>
          <w:lang w:eastAsia="pl-PL"/>
        </w:rPr>
        <w:br/>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t xml:space="preserve">Nie </w:t>
      </w:r>
      <w:r w:rsidRPr="009C196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C1963">
        <w:rPr>
          <w:rFonts w:ascii="Times New Roman" w:eastAsia="Times New Roman" w:hAnsi="Times New Roman" w:cs="Times New Roman"/>
          <w:sz w:val="24"/>
          <w:szCs w:val="24"/>
          <w:lang w:eastAsia="pl-PL"/>
        </w:rPr>
        <w:br/>
        <w:t xml:space="preserve">Nie </w:t>
      </w:r>
      <w:r w:rsidRPr="009C1963">
        <w:rPr>
          <w:rFonts w:ascii="Times New Roman" w:eastAsia="Times New Roman" w:hAnsi="Times New Roman" w:cs="Times New Roman"/>
          <w:sz w:val="24"/>
          <w:szCs w:val="24"/>
          <w:lang w:eastAsia="pl-PL"/>
        </w:rPr>
        <w:br/>
        <w:t xml:space="preserve">Informacje dodatkowe: </w:t>
      </w:r>
      <w:r w:rsidRPr="009C1963">
        <w:rPr>
          <w:rFonts w:ascii="Times New Roman" w:eastAsia="Times New Roman" w:hAnsi="Times New Roman" w:cs="Times New Roman"/>
          <w:sz w:val="24"/>
          <w:szCs w:val="24"/>
          <w:lang w:eastAsia="pl-PL"/>
        </w:rPr>
        <w:br/>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 xml:space="preserve">IV.1.5.) Wymaga się złożenia oferty wariantowej: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t xml:space="preserve">Nie </w:t>
      </w:r>
      <w:r w:rsidRPr="009C1963">
        <w:rPr>
          <w:rFonts w:ascii="Times New Roman" w:eastAsia="Times New Roman" w:hAnsi="Times New Roman" w:cs="Times New Roman"/>
          <w:sz w:val="24"/>
          <w:szCs w:val="24"/>
          <w:lang w:eastAsia="pl-PL"/>
        </w:rPr>
        <w:br/>
        <w:t xml:space="preserve">Dopuszcza się złożenie oferty wariantowej </w:t>
      </w:r>
      <w:r w:rsidRPr="009C1963">
        <w:rPr>
          <w:rFonts w:ascii="Times New Roman" w:eastAsia="Times New Roman" w:hAnsi="Times New Roman" w:cs="Times New Roman"/>
          <w:sz w:val="24"/>
          <w:szCs w:val="24"/>
          <w:lang w:eastAsia="pl-PL"/>
        </w:rPr>
        <w:br/>
        <w:t xml:space="preserve">Nie </w:t>
      </w:r>
      <w:r w:rsidRPr="009C196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C1963">
        <w:rPr>
          <w:rFonts w:ascii="Times New Roman" w:eastAsia="Times New Roman" w:hAnsi="Times New Roman" w:cs="Times New Roman"/>
          <w:sz w:val="24"/>
          <w:szCs w:val="24"/>
          <w:lang w:eastAsia="pl-PL"/>
        </w:rPr>
        <w:br/>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t xml:space="preserve">Liczba wykonawców   </w:t>
      </w:r>
      <w:r w:rsidRPr="009C1963">
        <w:rPr>
          <w:rFonts w:ascii="Times New Roman" w:eastAsia="Times New Roman" w:hAnsi="Times New Roman" w:cs="Times New Roman"/>
          <w:sz w:val="24"/>
          <w:szCs w:val="24"/>
          <w:lang w:eastAsia="pl-PL"/>
        </w:rPr>
        <w:br/>
        <w:t xml:space="preserve">Przewidywana minimalna liczba wykonawców </w:t>
      </w:r>
      <w:r w:rsidRPr="009C1963">
        <w:rPr>
          <w:rFonts w:ascii="Times New Roman" w:eastAsia="Times New Roman" w:hAnsi="Times New Roman" w:cs="Times New Roman"/>
          <w:sz w:val="24"/>
          <w:szCs w:val="24"/>
          <w:lang w:eastAsia="pl-PL"/>
        </w:rPr>
        <w:br/>
        <w:t xml:space="preserve">Maksymalna liczba wykonawców   </w:t>
      </w:r>
      <w:r w:rsidRPr="009C1963">
        <w:rPr>
          <w:rFonts w:ascii="Times New Roman" w:eastAsia="Times New Roman" w:hAnsi="Times New Roman" w:cs="Times New Roman"/>
          <w:sz w:val="24"/>
          <w:szCs w:val="24"/>
          <w:lang w:eastAsia="pl-PL"/>
        </w:rPr>
        <w:br/>
        <w:t xml:space="preserve">Kryteria selekcji wykonawców: </w:t>
      </w:r>
      <w:r w:rsidRPr="009C1963">
        <w:rPr>
          <w:rFonts w:ascii="Times New Roman" w:eastAsia="Times New Roman" w:hAnsi="Times New Roman" w:cs="Times New Roman"/>
          <w:sz w:val="24"/>
          <w:szCs w:val="24"/>
          <w:lang w:eastAsia="pl-PL"/>
        </w:rPr>
        <w:br/>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 xml:space="preserve">IV.1.7) Informacje na temat umowy ramowej lub dynamicznego systemu zakupów: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t xml:space="preserve">Umowa ramowa będzie zawarta: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sz w:val="24"/>
          <w:szCs w:val="24"/>
          <w:lang w:eastAsia="pl-PL"/>
        </w:rPr>
        <w:br/>
        <w:t xml:space="preserve">Czy przewiduje się ograniczenie liczby uczestników umowy ramowej: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sz w:val="24"/>
          <w:szCs w:val="24"/>
          <w:lang w:eastAsia="pl-PL"/>
        </w:rPr>
        <w:lastRenderedPageBreak/>
        <w:br/>
        <w:t xml:space="preserve">Przewidziana maksymalna liczba uczestników umowy ramowej: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sz w:val="24"/>
          <w:szCs w:val="24"/>
          <w:lang w:eastAsia="pl-PL"/>
        </w:rPr>
        <w:br/>
        <w:t xml:space="preserve">Informacje dodatkowe: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sz w:val="24"/>
          <w:szCs w:val="24"/>
          <w:lang w:eastAsia="pl-PL"/>
        </w:rPr>
        <w:br/>
        <w:t xml:space="preserve">Zamówienie obejmuje ustanowienie dynamicznego systemu zakupów: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sz w:val="24"/>
          <w:szCs w:val="24"/>
          <w:lang w:eastAsia="pl-PL"/>
        </w:rPr>
        <w:br/>
        <w:t xml:space="preserve">Informacje dodatkowe: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C1963">
        <w:rPr>
          <w:rFonts w:ascii="Times New Roman" w:eastAsia="Times New Roman" w:hAnsi="Times New Roman" w:cs="Times New Roman"/>
          <w:sz w:val="24"/>
          <w:szCs w:val="24"/>
          <w:lang w:eastAsia="pl-PL"/>
        </w:rPr>
        <w:br/>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 xml:space="preserve">IV.1.8) Aukcja elektroniczna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 xml:space="preserve">Przewidziane jest przeprowadzenie aukcji elektronicznej </w:t>
      </w:r>
      <w:r w:rsidRPr="009C1963">
        <w:rPr>
          <w:rFonts w:ascii="Times New Roman" w:eastAsia="Times New Roman" w:hAnsi="Times New Roman" w:cs="Times New Roman"/>
          <w:i/>
          <w:iCs/>
          <w:sz w:val="24"/>
          <w:szCs w:val="24"/>
          <w:lang w:eastAsia="pl-PL"/>
        </w:rPr>
        <w:t xml:space="preserve">(przetarg nieograniczony, przetarg ograniczony, negocjacje z ogłoszeniem) </w:t>
      </w:r>
      <w:r w:rsidRPr="009C1963">
        <w:rPr>
          <w:rFonts w:ascii="Times New Roman" w:eastAsia="Times New Roman" w:hAnsi="Times New Roman" w:cs="Times New Roman"/>
          <w:sz w:val="24"/>
          <w:szCs w:val="24"/>
          <w:lang w:eastAsia="pl-PL"/>
        </w:rPr>
        <w:t xml:space="preserve">Nie </w:t>
      </w:r>
      <w:r w:rsidRPr="009C1963">
        <w:rPr>
          <w:rFonts w:ascii="Times New Roman" w:eastAsia="Times New Roman" w:hAnsi="Times New Roman" w:cs="Times New Roman"/>
          <w:sz w:val="24"/>
          <w:szCs w:val="24"/>
          <w:lang w:eastAsia="pl-PL"/>
        </w:rPr>
        <w:br/>
        <w:t xml:space="preserve">Należy podać adres strony internetowej, na której aukcja będzie prowadzona: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C1963">
        <w:rPr>
          <w:rFonts w:ascii="Times New Roman" w:eastAsia="Times New Roman" w:hAnsi="Times New Roman" w:cs="Times New Roman"/>
          <w:sz w:val="24"/>
          <w:szCs w:val="24"/>
          <w:lang w:eastAsia="pl-PL"/>
        </w:rPr>
        <w:t xml:space="preserve">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C1963">
        <w:rPr>
          <w:rFonts w:ascii="Times New Roman" w:eastAsia="Times New Roman" w:hAnsi="Times New Roman" w:cs="Times New Roman"/>
          <w:sz w:val="24"/>
          <w:szCs w:val="24"/>
          <w:lang w:eastAsia="pl-PL"/>
        </w:rPr>
        <w:br/>
        <w:t xml:space="preserve">Informacje dotyczące przebiegu aukcji elektronicznej: </w:t>
      </w:r>
      <w:r w:rsidRPr="009C196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C196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C1963">
        <w:rPr>
          <w:rFonts w:ascii="Times New Roman" w:eastAsia="Times New Roman" w:hAnsi="Times New Roman" w:cs="Times New Roman"/>
          <w:sz w:val="24"/>
          <w:szCs w:val="24"/>
          <w:lang w:eastAsia="pl-PL"/>
        </w:rPr>
        <w:br/>
        <w:t xml:space="preserve">Wymagania dotyczące rejestracji i identyfikacji wykonawców w aukcji elektronicznej: </w:t>
      </w:r>
      <w:r w:rsidRPr="009C1963">
        <w:rPr>
          <w:rFonts w:ascii="Times New Roman" w:eastAsia="Times New Roman" w:hAnsi="Times New Roman" w:cs="Times New Roman"/>
          <w:sz w:val="24"/>
          <w:szCs w:val="24"/>
          <w:lang w:eastAsia="pl-PL"/>
        </w:rPr>
        <w:br/>
        <w:t xml:space="preserve">Informacje o liczbie etapów aukcji elektronicznej i czasie ich trwania: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br/>
        <w:t xml:space="preserve">Czas trwania: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C1963">
        <w:rPr>
          <w:rFonts w:ascii="Times New Roman" w:eastAsia="Times New Roman" w:hAnsi="Times New Roman" w:cs="Times New Roman"/>
          <w:sz w:val="24"/>
          <w:szCs w:val="24"/>
          <w:lang w:eastAsia="pl-PL"/>
        </w:rPr>
        <w:br/>
        <w:t xml:space="preserve">Warunki zamknięcia aukcji elektronicznej: </w:t>
      </w:r>
      <w:r w:rsidRPr="009C1963">
        <w:rPr>
          <w:rFonts w:ascii="Times New Roman" w:eastAsia="Times New Roman" w:hAnsi="Times New Roman" w:cs="Times New Roman"/>
          <w:sz w:val="24"/>
          <w:szCs w:val="24"/>
          <w:lang w:eastAsia="pl-PL"/>
        </w:rPr>
        <w:br/>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 xml:space="preserve">IV.2) KRYTERIA OCENY OFERT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 xml:space="preserve">IV.2.1) Kryteria oceny ofert: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IV.2.2) Kryteria</w:t>
      </w:r>
      <w:r w:rsidRPr="009C196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09"/>
        <w:gridCol w:w="1016"/>
      </w:tblGrid>
      <w:tr w:rsidR="009C1963" w:rsidRPr="009C1963" w:rsidTr="009C1963">
        <w:tc>
          <w:tcPr>
            <w:tcW w:w="0" w:type="auto"/>
            <w:tcBorders>
              <w:top w:val="single" w:sz="6" w:space="0" w:color="000000"/>
              <w:left w:val="single" w:sz="6" w:space="0" w:color="000000"/>
              <w:bottom w:val="single" w:sz="6" w:space="0" w:color="000000"/>
              <w:right w:val="single" w:sz="6" w:space="0" w:color="000000"/>
            </w:tcBorders>
            <w:vAlign w:val="center"/>
            <w:hideMark/>
          </w:tcPr>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t>Znaczenie</w:t>
            </w:r>
          </w:p>
        </w:tc>
      </w:tr>
      <w:tr w:rsidR="009C1963" w:rsidRPr="009C1963" w:rsidTr="009C1963">
        <w:tc>
          <w:tcPr>
            <w:tcW w:w="0" w:type="auto"/>
            <w:tcBorders>
              <w:top w:val="single" w:sz="6" w:space="0" w:color="000000"/>
              <w:left w:val="single" w:sz="6" w:space="0" w:color="000000"/>
              <w:bottom w:val="single" w:sz="6" w:space="0" w:color="000000"/>
              <w:right w:val="single" w:sz="6" w:space="0" w:color="000000"/>
            </w:tcBorders>
            <w:vAlign w:val="center"/>
            <w:hideMark/>
          </w:tcPr>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t>60,00</w:t>
            </w:r>
          </w:p>
        </w:tc>
      </w:tr>
      <w:tr w:rsidR="009C1963" w:rsidRPr="009C1963" w:rsidTr="009C1963">
        <w:tc>
          <w:tcPr>
            <w:tcW w:w="0" w:type="auto"/>
            <w:tcBorders>
              <w:top w:val="single" w:sz="6" w:space="0" w:color="000000"/>
              <w:left w:val="single" w:sz="6" w:space="0" w:color="000000"/>
              <w:bottom w:val="single" w:sz="6" w:space="0" w:color="000000"/>
              <w:right w:val="single" w:sz="6" w:space="0" w:color="000000"/>
            </w:tcBorders>
            <w:vAlign w:val="center"/>
            <w:hideMark/>
          </w:tcPr>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lastRenderedPageBreak/>
              <w:t>Okres udzielonej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t>40,00</w:t>
            </w:r>
          </w:p>
        </w:tc>
      </w:tr>
    </w:tbl>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C1963">
        <w:rPr>
          <w:rFonts w:ascii="Times New Roman" w:eastAsia="Times New Roman" w:hAnsi="Times New Roman" w:cs="Times New Roman"/>
          <w:b/>
          <w:bCs/>
          <w:sz w:val="24"/>
          <w:szCs w:val="24"/>
          <w:lang w:eastAsia="pl-PL"/>
        </w:rPr>
        <w:t>Pzp</w:t>
      </w:r>
      <w:proofErr w:type="spellEnd"/>
      <w:r w:rsidRPr="009C1963">
        <w:rPr>
          <w:rFonts w:ascii="Times New Roman" w:eastAsia="Times New Roman" w:hAnsi="Times New Roman" w:cs="Times New Roman"/>
          <w:b/>
          <w:bCs/>
          <w:sz w:val="24"/>
          <w:szCs w:val="24"/>
          <w:lang w:eastAsia="pl-PL"/>
        </w:rPr>
        <w:t xml:space="preserve"> </w:t>
      </w:r>
      <w:r w:rsidRPr="009C1963">
        <w:rPr>
          <w:rFonts w:ascii="Times New Roman" w:eastAsia="Times New Roman" w:hAnsi="Times New Roman" w:cs="Times New Roman"/>
          <w:sz w:val="24"/>
          <w:szCs w:val="24"/>
          <w:lang w:eastAsia="pl-PL"/>
        </w:rPr>
        <w:t xml:space="preserve">(przetarg nieograniczony) </w:t>
      </w:r>
      <w:r w:rsidRPr="009C1963">
        <w:rPr>
          <w:rFonts w:ascii="Times New Roman" w:eastAsia="Times New Roman" w:hAnsi="Times New Roman" w:cs="Times New Roman"/>
          <w:sz w:val="24"/>
          <w:szCs w:val="24"/>
          <w:lang w:eastAsia="pl-PL"/>
        </w:rPr>
        <w:br/>
        <w:t xml:space="preserve">Tak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 xml:space="preserve">IV.3) Negocjacje z ogłoszeniem, dialog konkurencyjny, partnerstwo innowacyjne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IV.3.1) Informacje na temat negocjacji z ogłoszeniem</w:t>
      </w:r>
      <w:r w:rsidRPr="009C1963">
        <w:rPr>
          <w:rFonts w:ascii="Times New Roman" w:eastAsia="Times New Roman" w:hAnsi="Times New Roman" w:cs="Times New Roman"/>
          <w:sz w:val="24"/>
          <w:szCs w:val="24"/>
          <w:lang w:eastAsia="pl-PL"/>
        </w:rPr>
        <w:t xml:space="preserve"> </w:t>
      </w:r>
      <w:r w:rsidRPr="009C1963">
        <w:rPr>
          <w:rFonts w:ascii="Times New Roman" w:eastAsia="Times New Roman" w:hAnsi="Times New Roman" w:cs="Times New Roman"/>
          <w:sz w:val="24"/>
          <w:szCs w:val="24"/>
          <w:lang w:eastAsia="pl-PL"/>
        </w:rPr>
        <w:br/>
        <w:t xml:space="preserve">Minimalne wymagania, które muszą spełniać wszystkie oferty: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C1963">
        <w:rPr>
          <w:rFonts w:ascii="Times New Roman" w:eastAsia="Times New Roman" w:hAnsi="Times New Roman" w:cs="Times New Roman"/>
          <w:sz w:val="24"/>
          <w:szCs w:val="24"/>
          <w:lang w:eastAsia="pl-PL"/>
        </w:rPr>
        <w:br/>
        <w:t xml:space="preserve">Przewidziany jest podział negocjacji na etapy w celu ograniczenia liczby ofert: </w:t>
      </w:r>
      <w:r w:rsidRPr="009C1963">
        <w:rPr>
          <w:rFonts w:ascii="Times New Roman" w:eastAsia="Times New Roman" w:hAnsi="Times New Roman" w:cs="Times New Roman"/>
          <w:sz w:val="24"/>
          <w:szCs w:val="24"/>
          <w:lang w:eastAsia="pl-PL"/>
        </w:rPr>
        <w:br/>
        <w:t xml:space="preserve">Należy podać informacje na temat etapów negocjacji (w tym liczbę etapów):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sz w:val="24"/>
          <w:szCs w:val="24"/>
          <w:lang w:eastAsia="pl-PL"/>
        </w:rPr>
        <w:br/>
        <w:t xml:space="preserve">Informacje dodatkowe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IV.3.2) Informacje na temat dialogu konkurencyjnego</w:t>
      </w:r>
      <w:r w:rsidRPr="009C1963">
        <w:rPr>
          <w:rFonts w:ascii="Times New Roman" w:eastAsia="Times New Roman" w:hAnsi="Times New Roman" w:cs="Times New Roman"/>
          <w:sz w:val="24"/>
          <w:szCs w:val="24"/>
          <w:lang w:eastAsia="pl-PL"/>
        </w:rPr>
        <w:t xml:space="preserve"> </w:t>
      </w:r>
      <w:r w:rsidRPr="009C196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sz w:val="24"/>
          <w:szCs w:val="24"/>
          <w:lang w:eastAsia="pl-PL"/>
        </w:rPr>
        <w:br/>
        <w:t xml:space="preserve">Wstępny harmonogram postępowania: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sz w:val="24"/>
          <w:szCs w:val="24"/>
          <w:lang w:eastAsia="pl-PL"/>
        </w:rPr>
        <w:br/>
        <w:t xml:space="preserve">Podział dialogu na etapy w celu ograniczenia liczby rozwiązań: </w:t>
      </w:r>
      <w:r w:rsidRPr="009C1963">
        <w:rPr>
          <w:rFonts w:ascii="Times New Roman" w:eastAsia="Times New Roman" w:hAnsi="Times New Roman" w:cs="Times New Roman"/>
          <w:sz w:val="24"/>
          <w:szCs w:val="24"/>
          <w:lang w:eastAsia="pl-PL"/>
        </w:rPr>
        <w:br/>
        <w:t xml:space="preserve">Należy podać informacje na temat etapów dialogu: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sz w:val="24"/>
          <w:szCs w:val="24"/>
          <w:lang w:eastAsia="pl-PL"/>
        </w:rPr>
        <w:br/>
        <w:t xml:space="preserve">Informacje dodatkowe: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IV.3.3) Informacje na temat partnerstwa innowacyjnego</w:t>
      </w:r>
      <w:r w:rsidRPr="009C1963">
        <w:rPr>
          <w:rFonts w:ascii="Times New Roman" w:eastAsia="Times New Roman" w:hAnsi="Times New Roman" w:cs="Times New Roman"/>
          <w:sz w:val="24"/>
          <w:szCs w:val="24"/>
          <w:lang w:eastAsia="pl-PL"/>
        </w:rPr>
        <w:t xml:space="preserve"> </w:t>
      </w:r>
      <w:r w:rsidRPr="009C196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sz w:val="24"/>
          <w:szCs w:val="24"/>
          <w:lang w:eastAsia="pl-PL"/>
        </w:rPr>
        <w:br/>
        <w:t xml:space="preserve">Informacje dodatkowe: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 xml:space="preserve">IV.4) Licytacja elektroniczna </w:t>
      </w:r>
      <w:r w:rsidRPr="009C1963">
        <w:rPr>
          <w:rFonts w:ascii="Times New Roman" w:eastAsia="Times New Roman" w:hAnsi="Times New Roman" w:cs="Times New Roman"/>
          <w:sz w:val="24"/>
          <w:szCs w:val="24"/>
          <w:lang w:eastAsia="pl-PL"/>
        </w:rPr>
        <w:br/>
        <w:t xml:space="preserve">Adres strony internetowej, na której będzie prowadzona licytacja elektroniczna: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t xml:space="preserve">Czas trwania: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t xml:space="preserve">Termin składania wniosków o dopuszczenie do udziału w licytacji elektronicznej: </w:t>
      </w:r>
      <w:r w:rsidRPr="009C1963">
        <w:rPr>
          <w:rFonts w:ascii="Times New Roman" w:eastAsia="Times New Roman" w:hAnsi="Times New Roman" w:cs="Times New Roman"/>
          <w:sz w:val="24"/>
          <w:szCs w:val="24"/>
          <w:lang w:eastAsia="pl-PL"/>
        </w:rPr>
        <w:br/>
        <w:t xml:space="preserve">Data: godzina: </w:t>
      </w:r>
      <w:r w:rsidRPr="009C1963">
        <w:rPr>
          <w:rFonts w:ascii="Times New Roman" w:eastAsia="Times New Roman" w:hAnsi="Times New Roman" w:cs="Times New Roman"/>
          <w:sz w:val="24"/>
          <w:szCs w:val="24"/>
          <w:lang w:eastAsia="pl-PL"/>
        </w:rPr>
        <w:br/>
        <w:t xml:space="preserve">Termin otwarcia licytacji elektronicznej: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t xml:space="preserve">Termin i warunki zamknięcia licytacji elektronicznej: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br/>
        <w:t xml:space="preserve">Wymagania dotyczące zabezpieczenia należytego wykonania umowy: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lang w:eastAsia="pl-PL"/>
        </w:rPr>
        <w:br/>
        <w:t xml:space="preserve">Informacje dodatkowe: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r w:rsidRPr="009C1963">
        <w:rPr>
          <w:rFonts w:ascii="Times New Roman" w:eastAsia="Times New Roman" w:hAnsi="Times New Roman" w:cs="Times New Roman"/>
          <w:b/>
          <w:bCs/>
          <w:sz w:val="24"/>
          <w:szCs w:val="24"/>
          <w:lang w:eastAsia="pl-PL"/>
        </w:rPr>
        <w:t>IV.5) ZMIANA UMOWY</w:t>
      </w:r>
      <w:r w:rsidRPr="009C1963">
        <w:rPr>
          <w:rFonts w:ascii="Times New Roman" w:eastAsia="Times New Roman" w:hAnsi="Times New Roman" w:cs="Times New Roman"/>
          <w:sz w:val="24"/>
          <w:szCs w:val="24"/>
          <w:lang w:eastAsia="pl-PL"/>
        </w:rPr>
        <w:t xml:space="preserve">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C1963">
        <w:rPr>
          <w:rFonts w:ascii="Times New Roman" w:eastAsia="Times New Roman" w:hAnsi="Times New Roman" w:cs="Times New Roman"/>
          <w:sz w:val="24"/>
          <w:szCs w:val="24"/>
          <w:lang w:eastAsia="pl-PL"/>
        </w:rPr>
        <w:t xml:space="preserve"> Tak </w:t>
      </w:r>
      <w:r w:rsidRPr="009C1963">
        <w:rPr>
          <w:rFonts w:ascii="Times New Roman" w:eastAsia="Times New Roman" w:hAnsi="Times New Roman" w:cs="Times New Roman"/>
          <w:sz w:val="24"/>
          <w:szCs w:val="24"/>
          <w:lang w:eastAsia="pl-PL"/>
        </w:rPr>
        <w:br/>
        <w:t xml:space="preserve">Należy wskazać zakres, charakter zmian oraz warunki wprowadzenia zmian: </w:t>
      </w:r>
      <w:r w:rsidRPr="009C1963">
        <w:rPr>
          <w:rFonts w:ascii="Times New Roman" w:eastAsia="Times New Roman" w:hAnsi="Times New Roman" w:cs="Times New Roman"/>
          <w:sz w:val="24"/>
          <w:szCs w:val="24"/>
          <w:lang w:eastAsia="pl-PL"/>
        </w:rPr>
        <w:br/>
        <w:t xml:space="preserve">Zgodnie z zapisami SIWZ i wzoru umowy.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 xml:space="preserve">IV.6) INFORMACJE ADMINISTRACYJNE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 xml:space="preserve">IV.6.1) Sposób udostępniania informacji o charakterze poufnym </w:t>
      </w:r>
      <w:r w:rsidRPr="009C1963">
        <w:rPr>
          <w:rFonts w:ascii="Times New Roman" w:eastAsia="Times New Roman" w:hAnsi="Times New Roman" w:cs="Times New Roman"/>
          <w:i/>
          <w:iCs/>
          <w:sz w:val="24"/>
          <w:szCs w:val="24"/>
          <w:lang w:eastAsia="pl-PL"/>
        </w:rPr>
        <w:t xml:space="preserve">(jeżeli dotyczy):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Środki służące ochronie informacji o charakterze poufnym</w:t>
      </w:r>
      <w:r w:rsidRPr="009C1963">
        <w:rPr>
          <w:rFonts w:ascii="Times New Roman" w:eastAsia="Times New Roman" w:hAnsi="Times New Roman" w:cs="Times New Roman"/>
          <w:sz w:val="24"/>
          <w:szCs w:val="24"/>
          <w:lang w:eastAsia="pl-PL"/>
        </w:rPr>
        <w:t xml:space="preserve">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C1963">
        <w:rPr>
          <w:rFonts w:ascii="Times New Roman" w:eastAsia="Times New Roman" w:hAnsi="Times New Roman" w:cs="Times New Roman"/>
          <w:sz w:val="24"/>
          <w:szCs w:val="24"/>
          <w:lang w:eastAsia="pl-PL"/>
        </w:rPr>
        <w:br/>
        <w:t xml:space="preserve">Data: 2020-12-04, godzina: 09:00, </w:t>
      </w:r>
      <w:r w:rsidRPr="009C196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C1963">
        <w:rPr>
          <w:rFonts w:ascii="Times New Roman" w:eastAsia="Times New Roman" w:hAnsi="Times New Roman" w:cs="Times New Roman"/>
          <w:sz w:val="24"/>
          <w:szCs w:val="24"/>
          <w:lang w:eastAsia="pl-PL"/>
        </w:rPr>
        <w:br/>
        <w:t xml:space="preserve">Nie </w:t>
      </w:r>
      <w:r w:rsidRPr="009C1963">
        <w:rPr>
          <w:rFonts w:ascii="Times New Roman" w:eastAsia="Times New Roman" w:hAnsi="Times New Roman" w:cs="Times New Roman"/>
          <w:sz w:val="24"/>
          <w:szCs w:val="24"/>
          <w:lang w:eastAsia="pl-PL"/>
        </w:rPr>
        <w:br/>
        <w:t xml:space="preserve">Wskazać powody: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C1963">
        <w:rPr>
          <w:rFonts w:ascii="Times New Roman" w:eastAsia="Times New Roman" w:hAnsi="Times New Roman" w:cs="Times New Roman"/>
          <w:sz w:val="24"/>
          <w:szCs w:val="24"/>
          <w:lang w:eastAsia="pl-PL"/>
        </w:rPr>
        <w:br/>
        <w:t xml:space="preserve">&gt; POLSKI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 xml:space="preserve">IV.6.3) Termin związania ofertą: </w:t>
      </w:r>
      <w:r w:rsidRPr="009C1963">
        <w:rPr>
          <w:rFonts w:ascii="Times New Roman" w:eastAsia="Times New Roman" w:hAnsi="Times New Roman" w:cs="Times New Roman"/>
          <w:sz w:val="24"/>
          <w:szCs w:val="24"/>
          <w:lang w:eastAsia="pl-PL"/>
        </w:rPr>
        <w:t xml:space="preserve">do: okres w dniach: 30 (od ostatecznego terminu składania ofert)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9C1963">
        <w:rPr>
          <w:rFonts w:ascii="Times New Roman" w:eastAsia="Times New Roman" w:hAnsi="Times New Roman" w:cs="Times New Roman"/>
          <w:sz w:val="24"/>
          <w:szCs w:val="24"/>
          <w:lang w:eastAsia="pl-PL"/>
        </w:rPr>
        <w:t xml:space="preserve"> Nie </w:t>
      </w:r>
      <w:r w:rsidRPr="009C1963">
        <w:rPr>
          <w:rFonts w:ascii="Times New Roman" w:eastAsia="Times New Roman" w:hAnsi="Times New Roman" w:cs="Times New Roman"/>
          <w:sz w:val="24"/>
          <w:szCs w:val="24"/>
          <w:lang w:eastAsia="pl-PL"/>
        </w:rPr>
        <w:br/>
      </w:r>
      <w:r w:rsidRPr="009C1963">
        <w:rPr>
          <w:rFonts w:ascii="Times New Roman" w:eastAsia="Times New Roman" w:hAnsi="Times New Roman" w:cs="Times New Roman"/>
          <w:b/>
          <w:bCs/>
          <w:sz w:val="24"/>
          <w:szCs w:val="24"/>
          <w:lang w:eastAsia="pl-PL"/>
        </w:rPr>
        <w:t>IV.6.5) Informacje dodatkowe:</w:t>
      </w:r>
      <w:r w:rsidRPr="009C1963">
        <w:rPr>
          <w:rFonts w:ascii="Times New Roman" w:eastAsia="Times New Roman" w:hAnsi="Times New Roman" w:cs="Times New Roman"/>
          <w:sz w:val="24"/>
          <w:szCs w:val="24"/>
          <w:lang w:eastAsia="pl-PL"/>
        </w:rPr>
        <w:t xml:space="preserve"> </w:t>
      </w:r>
      <w:r w:rsidRPr="009C1963">
        <w:rPr>
          <w:rFonts w:ascii="Times New Roman" w:eastAsia="Times New Roman" w:hAnsi="Times New Roman" w:cs="Times New Roman"/>
          <w:sz w:val="24"/>
          <w:szCs w:val="24"/>
          <w:lang w:eastAsia="pl-PL"/>
        </w:rPr>
        <w:br/>
      </w:r>
    </w:p>
    <w:p w:rsidR="009C1963" w:rsidRPr="009C1963" w:rsidRDefault="009C1963" w:rsidP="009C1963">
      <w:pPr>
        <w:spacing w:after="0" w:line="240" w:lineRule="auto"/>
        <w:jc w:val="center"/>
        <w:rPr>
          <w:rFonts w:ascii="Times New Roman" w:eastAsia="Times New Roman" w:hAnsi="Times New Roman" w:cs="Times New Roman"/>
          <w:sz w:val="24"/>
          <w:szCs w:val="24"/>
          <w:lang w:eastAsia="pl-PL"/>
        </w:rPr>
      </w:pPr>
      <w:r w:rsidRPr="009C1963">
        <w:rPr>
          <w:rFonts w:ascii="Times New Roman" w:eastAsia="Times New Roman" w:hAnsi="Times New Roman" w:cs="Times New Roman"/>
          <w:sz w:val="24"/>
          <w:szCs w:val="24"/>
          <w:u w:val="single"/>
          <w:lang w:eastAsia="pl-PL"/>
        </w:rPr>
        <w:t xml:space="preserve">ZAŁĄCZNIK I - INFORMACJE DOTYCZĄCE OFERT CZĘŚCIOWYCH </w:t>
      </w:r>
    </w:p>
    <w:p w:rsidR="009C1963" w:rsidRPr="009C1963" w:rsidRDefault="009C1963" w:rsidP="009C1963">
      <w:pPr>
        <w:spacing w:after="0" w:line="240" w:lineRule="auto"/>
        <w:rPr>
          <w:rFonts w:ascii="Times New Roman" w:eastAsia="Times New Roman" w:hAnsi="Times New Roman" w:cs="Times New Roman"/>
          <w:sz w:val="24"/>
          <w:szCs w:val="24"/>
          <w:lang w:eastAsia="pl-PL"/>
        </w:rPr>
      </w:pPr>
    </w:p>
    <w:p w:rsidR="001B7994" w:rsidRDefault="001B7994">
      <w:bookmarkStart w:id="0" w:name="_GoBack"/>
      <w:bookmarkEnd w:id="0"/>
    </w:p>
    <w:sectPr w:rsidR="001B79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963"/>
    <w:rsid w:val="001B7994"/>
    <w:rsid w:val="009C19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351280">
      <w:bodyDiv w:val="1"/>
      <w:marLeft w:val="0"/>
      <w:marRight w:val="0"/>
      <w:marTop w:val="0"/>
      <w:marBottom w:val="0"/>
      <w:divBdr>
        <w:top w:val="none" w:sz="0" w:space="0" w:color="auto"/>
        <w:left w:val="none" w:sz="0" w:space="0" w:color="auto"/>
        <w:bottom w:val="none" w:sz="0" w:space="0" w:color="auto"/>
        <w:right w:val="none" w:sz="0" w:space="0" w:color="auto"/>
      </w:divBdr>
      <w:divsChild>
        <w:div w:id="366418352">
          <w:marLeft w:val="0"/>
          <w:marRight w:val="0"/>
          <w:marTop w:val="0"/>
          <w:marBottom w:val="0"/>
          <w:divBdr>
            <w:top w:val="none" w:sz="0" w:space="0" w:color="auto"/>
            <w:left w:val="none" w:sz="0" w:space="0" w:color="auto"/>
            <w:bottom w:val="none" w:sz="0" w:space="0" w:color="auto"/>
            <w:right w:val="none" w:sz="0" w:space="0" w:color="auto"/>
          </w:divBdr>
          <w:divsChild>
            <w:div w:id="599147126">
              <w:marLeft w:val="0"/>
              <w:marRight w:val="0"/>
              <w:marTop w:val="0"/>
              <w:marBottom w:val="0"/>
              <w:divBdr>
                <w:top w:val="none" w:sz="0" w:space="0" w:color="auto"/>
                <w:left w:val="none" w:sz="0" w:space="0" w:color="auto"/>
                <w:bottom w:val="none" w:sz="0" w:space="0" w:color="auto"/>
                <w:right w:val="none" w:sz="0" w:space="0" w:color="auto"/>
              </w:divBdr>
            </w:div>
            <w:div w:id="1261063677">
              <w:marLeft w:val="0"/>
              <w:marRight w:val="0"/>
              <w:marTop w:val="0"/>
              <w:marBottom w:val="0"/>
              <w:divBdr>
                <w:top w:val="none" w:sz="0" w:space="0" w:color="auto"/>
                <w:left w:val="none" w:sz="0" w:space="0" w:color="auto"/>
                <w:bottom w:val="none" w:sz="0" w:space="0" w:color="auto"/>
                <w:right w:val="none" w:sz="0" w:space="0" w:color="auto"/>
              </w:divBdr>
            </w:div>
            <w:div w:id="1679582354">
              <w:marLeft w:val="0"/>
              <w:marRight w:val="0"/>
              <w:marTop w:val="0"/>
              <w:marBottom w:val="0"/>
              <w:divBdr>
                <w:top w:val="none" w:sz="0" w:space="0" w:color="auto"/>
                <w:left w:val="none" w:sz="0" w:space="0" w:color="auto"/>
                <w:bottom w:val="none" w:sz="0" w:space="0" w:color="auto"/>
                <w:right w:val="none" w:sz="0" w:space="0" w:color="auto"/>
              </w:divBdr>
              <w:divsChild>
                <w:div w:id="166137516">
                  <w:marLeft w:val="0"/>
                  <w:marRight w:val="0"/>
                  <w:marTop w:val="0"/>
                  <w:marBottom w:val="0"/>
                  <w:divBdr>
                    <w:top w:val="none" w:sz="0" w:space="0" w:color="auto"/>
                    <w:left w:val="none" w:sz="0" w:space="0" w:color="auto"/>
                    <w:bottom w:val="none" w:sz="0" w:space="0" w:color="auto"/>
                    <w:right w:val="none" w:sz="0" w:space="0" w:color="auto"/>
                  </w:divBdr>
                </w:div>
              </w:divsChild>
            </w:div>
            <w:div w:id="1484851779">
              <w:marLeft w:val="0"/>
              <w:marRight w:val="0"/>
              <w:marTop w:val="0"/>
              <w:marBottom w:val="0"/>
              <w:divBdr>
                <w:top w:val="none" w:sz="0" w:space="0" w:color="auto"/>
                <w:left w:val="none" w:sz="0" w:space="0" w:color="auto"/>
                <w:bottom w:val="none" w:sz="0" w:space="0" w:color="auto"/>
                <w:right w:val="none" w:sz="0" w:space="0" w:color="auto"/>
              </w:divBdr>
              <w:divsChild>
                <w:div w:id="1798982897">
                  <w:marLeft w:val="0"/>
                  <w:marRight w:val="0"/>
                  <w:marTop w:val="0"/>
                  <w:marBottom w:val="0"/>
                  <w:divBdr>
                    <w:top w:val="none" w:sz="0" w:space="0" w:color="auto"/>
                    <w:left w:val="none" w:sz="0" w:space="0" w:color="auto"/>
                    <w:bottom w:val="none" w:sz="0" w:space="0" w:color="auto"/>
                    <w:right w:val="none" w:sz="0" w:space="0" w:color="auto"/>
                  </w:divBdr>
                </w:div>
              </w:divsChild>
            </w:div>
            <w:div w:id="917982667">
              <w:marLeft w:val="0"/>
              <w:marRight w:val="0"/>
              <w:marTop w:val="0"/>
              <w:marBottom w:val="0"/>
              <w:divBdr>
                <w:top w:val="none" w:sz="0" w:space="0" w:color="auto"/>
                <w:left w:val="none" w:sz="0" w:space="0" w:color="auto"/>
                <w:bottom w:val="none" w:sz="0" w:space="0" w:color="auto"/>
                <w:right w:val="none" w:sz="0" w:space="0" w:color="auto"/>
              </w:divBdr>
              <w:divsChild>
                <w:div w:id="1067843901">
                  <w:marLeft w:val="0"/>
                  <w:marRight w:val="0"/>
                  <w:marTop w:val="0"/>
                  <w:marBottom w:val="0"/>
                  <w:divBdr>
                    <w:top w:val="none" w:sz="0" w:space="0" w:color="auto"/>
                    <w:left w:val="none" w:sz="0" w:space="0" w:color="auto"/>
                    <w:bottom w:val="none" w:sz="0" w:space="0" w:color="auto"/>
                    <w:right w:val="none" w:sz="0" w:space="0" w:color="auto"/>
                  </w:divBdr>
                </w:div>
                <w:div w:id="290669882">
                  <w:marLeft w:val="0"/>
                  <w:marRight w:val="0"/>
                  <w:marTop w:val="0"/>
                  <w:marBottom w:val="0"/>
                  <w:divBdr>
                    <w:top w:val="none" w:sz="0" w:space="0" w:color="auto"/>
                    <w:left w:val="none" w:sz="0" w:space="0" w:color="auto"/>
                    <w:bottom w:val="none" w:sz="0" w:space="0" w:color="auto"/>
                    <w:right w:val="none" w:sz="0" w:space="0" w:color="auto"/>
                  </w:divBdr>
                </w:div>
                <w:div w:id="1482387648">
                  <w:marLeft w:val="0"/>
                  <w:marRight w:val="0"/>
                  <w:marTop w:val="0"/>
                  <w:marBottom w:val="0"/>
                  <w:divBdr>
                    <w:top w:val="none" w:sz="0" w:space="0" w:color="auto"/>
                    <w:left w:val="none" w:sz="0" w:space="0" w:color="auto"/>
                    <w:bottom w:val="none" w:sz="0" w:space="0" w:color="auto"/>
                    <w:right w:val="none" w:sz="0" w:space="0" w:color="auto"/>
                  </w:divBdr>
                </w:div>
                <w:div w:id="443696501">
                  <w:marLeft w:val="0"/>
                  <w:marRight w:val="0"/>
                  <w:marTop w:val="0"/>
                  <w:marBottom w:val="0"/>
                  <w:divBdr>
                    <w:top w:val="none" w:sz="0" w:space="0" w:color="auto"/>
                    <w:left w:val="none" w:sz="0" w:space="0" w:color="auto"/>
                    <w:bottom w:val="none" w:sz="0" w:space="0" w:color="auto"/>
                    <w:right w:val="none" w:sz="0" w:space="0" w:color="auto"/>
                  </w:divBdr>
                </w:div>
              </w:divsChild>
            </w:div>
            <w:div w:id="434599140">
              <w:marLeft w:val="0"/>
              <w:marRight w:val="0"/>
              <w:marTop w:val="0"/>
              <w:marBottom w:val="0"/>
              <w:divBdr>
                <w:top w:val="none" w:sz="0" w:space="0" w:color="auto"/>
                <w:left w:val="none" w:sz="0" w:space="0" w:color="auto"/>
                <w:bottom w:val="none" w:sz="0" w:space="0" w:color="auto"/>
                <w:right w:val="none" w:sz="0" w:space="0" w:color="auto"/>
              </w:divBdr>
              <w:divsChild>
                <w:div w:id="2112508662">
                  <w:marLeft w:val="0"/>
                  <w:marRight w:val="0"/>
                  <w:marTop w:val="0"/>
                  <w:marBottom w:val="0"/>
                  <w:divBdr>
                    <w:top w:val="none" w:sz="0" w:space="0" w:color="auto"/>
                    <w:left w:val="none" w:sz="0" w:space="0" w:color="auto"/>
                    <w:bottom w:val="none" w:sz="0" w:space="0" w:color="auto"/>
                    <w:right w:val="none" w:sz="0" w:space="0" w:color="auto"/>
                  </w:divBdr>
                </w:div>
                <w:div w:id="1199586385">
                  <w:marLeft w:val="0"/>
                  <w:marRight w:val="0"/>
                  <w:marTop w:val="0"/>
                  <w:marBottom w:val="0"/>
                  <w:divBdr>
                    <w:top w:val="none" w:sz="0" w:space="0" w:color="auto"/>
                    <w:left w:val="none" w:sz="0" w:space="0" w:color="auto"/>
                    <w:bottom w:val="none" w:sz="0" w:space="0" w:color="auto"/>
                    <w:right w:val="none" w:sz="0" w:space="0" w:color="auto"/>
                  </w:divBdr>
                </w:div>
                <w:div w:id="371274884">
                  <w:marLeft w:val="0"/>
                  <w:marRight w:val="0"/>
                  <w:marTop w:val="0"/>
                  <w:marBottom w:val="0"/>
                  <w:divBdr>
                    <w:top w:val="none" w:sz="0" w:space="0" w:color="auto"/>
                    <w:left w:val="none" w:sz="0" w:space="0" w:color="auto"/>
                    <w:bottom w:val="none" w:sz="0" w:space="0" w:color="auto"/>
                    <w:right w:val="none" w:sz="0" w:space="0" w:color="auto"/>
                  </w:divBdr>
                </w:div>
                <w:div w:id="1096512264">
                  <w:marLeft w:val="0"/>
                  <w:marRight w:val="0"/>
                  <w:marTop w:val="0"/>
                  <w:marBottom w:val="0"/>
                  <w:divBdr>
                    <w:top w:val="none" w:sz="0" w:space="0" w:color="auto"/>
                    <w:left w:val="none" w:sz="0" w:space="0" w:color="auto"/>
                    <w:bottom w:val="none" w:sz="0" w:space="0" w:color="auto"/>
                    <w:right w:val="none" w:sz="0" w:space="0" w:color="auto"/>
                  </w:divBdr>
                </w:div>
                <w:div w:id="882987540">
                  <w:marLeft w:val="0"/>
                  <w:marRight w:val="0"/>
                  <w:marTop w:val="0"/>
                  <w:marBottom w:val="0"/>
                  <w:divBdr>
                    <w:top w:val="none" w:sz="0" w:space="0" w:color="auto"/>
                    <w:left w:val="none" w:sz="0" w:space="0" w:color="auto"/>
                    <w:bottom w:val="none" w:sz="0" w:space="0" w:color="auto"/>
                    <w:right w:val="none" w:sz="0" w:space="0" w:color="auto"/>
                  </w:divBdr>
                </w:div>
                <w:div w:id="1824153387">
                  <w:marLeft w:val="0"/>
                  <w:marRight w:val="0"/>
                  <w:marTop w:val="0"/>
                  <w:marBottom w:val="0"/>
                  <w:divBdr>
                    <w:top w:val="none" w:sz="0" w:space="0" w:color="auto"/>
                    <w:left w:val="none" w:sz="0" w:space="0" w:color="auto"/>
                    <w:bottom w:val="none" w:sz="0" w:space="0" w:color="auto"/>
                    <w:right w:val="none" w:sz="0" w:space="0" w:color="auto"/>
                  </w:divBdr>
                </w:div>
                <w:div w:id="324482686">
                  <w:marLeft w:val="0"/>
                  <w:marRight w:val="0"/>
                  <w:marTop w:val="0"/>
                  <w:marBottom w:val="0"/>
                  <w:divBdr>
                    <w:top w:val="none" w:sz="0" w:space="0" w:color="auto"/>
                    <w:left w:val="none" w:sz="0" w:space="0" w:color="auto"/>
                    <w:bottom w:val="none" w:sz="0" w:space="0" w:color="auto"/>
                    <w:right w:val="none" w:sz="0" w:space="0" w:color="auto"/>
                  </w:divBdr>
                </w:div>
              </w:divsChild>
            </w:div>
            <w:div w:id="2143376356">
              <w:marLeft w:val="0"/>
              <w:marRight w:val="0"/>
              <w:marTop w:val="0"/>
              <w:marBottom w:val="0"/>
              <w:divBdr>
                <w:top w:val="none" w:sz="0" w:space="0" w:color="auto"/>
                <w:left w:val="none" w:sz="0" w:space="0" w:color="auto"/>
                <w:bottom w:val="none" w:sz="0" w:space="0" w:color="auto"/>
                <w:right w:val="none" w:sz="0" w:space="0" w:color="auto"/>
              </w:divBdr>
              <w:divsChild>
                <w:div w:id="1741978497">
                  <w:marLeft w:val="0"/>
                  <w:marRight w:val="0"/>
                  <w:marTop w:val="0"/>
                  <w:marBottom w:val="0"/>
                  <w:divBdr>
                    <w:top w:val="none" w:sz="0" w:space="0" w:color="auto"/>
                    <w:left w:val="none" w:sz="0" w:space="0" w:color="auto"/>
                    <w:bottom w:val="none" w:sz="0" w:space="0" w:color="auto"/>
                    <w:right w:val="none" w:sz="0" w:space="0" w:color="auto"/>
                  </w:divBdr>
                </w:div>
                <w:div w:id="1374965978">
                  <w:marLeft w:val="0"/>
                  <w:marRight w:val="0"/>
                  <w:marTop w:val="0"/>
                  <w:marBottom w:val="0"/>
                  <w:divBdr>
                    <w:top w:val="none" w:sz="0" w:space="0" w:color="auto"/>
                    <w:left w:val="none" w:sz="0" w:space="0" w:color="auto"/>
                    <w:bottom w:val="none" w:sz="0" w:space="0" w:color="auto"/>
                    <w:right w:val="none" w:sz="0" w:space="0" w:color="auto"/>
                  </w:divBdr>
                </w:div>
              </w:divsChild>
            </w:div>
            <w:div w:id="219488590">
              <w:marLeft w:val="0"/>
              <w:marRight w:val="0"/>
              <w:marTop w:val="0"/>
              <w:marBottom w:val="0"/>
              <w:divBdr>
                <w:top w:val="none" w:sz="0" w:space="0" w:color="auto"/>
                <w:left w:val="none" w:sz="0" w:space="0" w:color="auto"/>
                <w:bottom w:val="none" w:sz="0" w:space="0" w:color="auto"/>
                <w:right w:val="none" w:sz="0" w:space="0" w:color="auto"/>
              </w:divBdr>
              <w:divsChild>
                <w:div w:id="1840534419">
                  <w:marLeft w:val="0"/>
                  <w:marRight w:val="0"/>
                  <w:marTop w:val="0"/>
                  <w:marBottom w:val="0"/>
                  <w:divBdr>
                    <w:top w:val="none" w:sz="0" w:space="0" w:color="auto"/>
                    <w:left w:val="none" w:sz="0" w:space="0" w:color="auto"/>
                    <w:bottom w:val="none" w:sz="0" w:space="0" w:color="auto"/>
                    <w:right w:val="none" w:sz="0" w:space="0" w:color="auto"/>
                  </w:divBdr>
                </w:div>
                <w:div w:id="1047140705">
                  <w:marLeft w:val="0"/>
                  <w:marRight w:val="0"/>
                  <w:marTop w:val="0"/>
                  <w:marBottom w:val="0"/>
                  <w:divBdr>
                    <w:top w:val="none" w:sz="0" w:space="0" w:color="auto"/>
                    <w:left w:val="none" w:sz="0" w:space="0" w:color="auto"/>
                    <w:bottom w:val="none" w:sz="0" w:space="0" w:color="auto"/>
                    <w:right w:val="none" w:sz="0" w:space="0" w:color="auto"/>
                  </w:divBdr>
                </w:div>
                <w:div w:id="828518881">
                  <w:marLeft w:val="0"/>
                  <w:marRight w:val="0"/>
                  <w:marTop w:val="0"/>
                  <w:marBottom w:val="0"/>
                  <w:divBdr>
                    <w:top w:val="none" w:sz="0" w:space="0" w:color="auto"/>
                    <w:left w:val="none" w:sz="0" w:space="0" w:color="auto"/>
                    <w:bottom w:val="none" w:sz="0" w:space="0" w:color="auto"/>
                    <w:right w:val="none" w:sz="0" w:space="0" w:color="auto"/>
                  </w:divBdr>
                </w:div>
                <w:div w:id="595987610">
                  <w:marLeft w:val="0"/>
                  <w:marRight w:val="0"/>
                  <w:marTop w:val="0"/>
                  <w:marBottom w:val="0"/>
                  <w:divBdr>
                    <w:top w:val="none" w:sz="0" w:space="0" w:color="auto"/>
                    <w:left w:val="none" w:sz="0" w:space="0" w:color="auto"/>
                    <w:bottom w:val="none" w:sz="0" w:space="0" w:color="auto"/>
                    <w:right w:val="none" w:sz="0" w:space="0" w:color="auto"/>
                  </w:divBdr>
                </w:div>
                <w:div w:id="92752868">
                  <w:marLeft w:val="0"/>
                  <w:marRight w:val="0"/>
                  <w:marTop w:val="0"/>
                  <w:marBottom w:val="0"/>
                  <w:divBdr>
                    <w:top w:val="none" w:sz="0" w:space="0" w:color="auto"/>
                    <w:left w:val="none" w:sz="0" w:space="0" w:color="auto"/>
                    <w:bottom w:val="none" w:sz="0" w:space="0" w:color="auto"/>
                    <w:right w:val="none" w:sz="0" w:space="0" w:color="auto"/>
                  </w:divBdr>
                </w:div>
                <w:div w:id="146677776">
                  <w:marLeft w:val="0"/>
                  <w:marRight w:val="0"/>
                  <w:marTop w:val="0"/>
                  <w:marBottom w:val="0"/>
                  <w:divBdr>
                    <w:top w:val="none" w:sz="0" w:space="0" w:color="auto"/>
                    <w:left w:val="none" w:sz="0" w:space="0" w:color="auto"/>
                    <w:bottom w:val="none" w:sz="0" w:space="0" w:color="auto"/>
                    <w:right w:val="none" w:sz="0" w:space="0" w:color="auto"/>
                  </w:divBdr>
                </w:div>
              </w:divsChild>
            </w:div>
            <w:div w:id="1252158359">
              <w:marLeft w:val="0"/>
              <w:marRight w:val="0"/>
              <w:marTop w:val="0"/>
              <w:marBottom w:val="0"/>
              <w:divBdr>
                <w:top w:val="none" w:sz="0" w:space="0" w:color="auto"/>
                <w:left w:val="none" w:sz="0" w:space="0" w:color="auto"/>
                <w:bottom w:val="none" w:sz="0" w:space="0" w:color="auto"/>
                <w:right w:val="none" w:sz="0" w:space="0" w:color="auto"/>
              </w:divBdr>
              <w:divsChild>
                <w:div w:id="905799009">
                  <w:marLeft w:val="0"/>
                  <w:marRight w:val="0"/>
                  <w:marTop w:val="0"/>
                  <w:marBottom w:val="0"/>
                  <w:divBdr>
                    <w:top w:val="none" w:sz="0" w:space="0" w:color="auto"/>
                    <w:left w:val="none" w:sz="0" w:space="0" w:color="auto"/>
                    <w:bottom w:val="none" w:sz="0" w:space="0" w:color="auto"/>
                    <w:right w:val="none" w:sz="0" w:space="0" w:color="auto"/>
                  </w:divBdr>
                </w:div>
                <w:div w:id="1840996026">
                  <w:marLeft w:val="0"/>
                  <w:marRight w:val="0"/>
                  <w:marTop w:val="0"/>
                  <w:marBottom w:val="0"/>
                  <w:divBdr>
                    <w:top w:val="none" w:sz="0" w:space="0" w:color="auto"/>
                    <w:left w:val="none" w:sz="0" w:space="0" w:color="auto"/>
                    <w:bottom w:val="none" w:sz="0" w:space="0" w:color="auto"/>
                    <w:right w:val="none" w:sz="0" w:space="0" w:color="auto"/>
                  </w:divBdr>
                </w:div>
                <w:div w:id="648366474">
                  <w:marLeft w:val="0"/>
                  <w:marRight w:val="0"/>
                  <w:marTop w:val="0"/>
                  <w:marBottom w:val="0"/>
                  <w:divBdr>
                    <w:top w:val="none" w:sz="0" w:space="0" w:color="auto"/>
                    <w:left w:val="none" w:sz="0" w:space="0" w:color="auto"/>
                    <w:bottom w:val="none" w:sz="0" w:space="0" w:color="auto"/>
                    <w:right w:val="none" w:sz="0" w:space="0" w:color="auto"/>
                  </w:divBdr>
                </w:div>
                <w:div w:id="1243368931">
                  <w:marLeft w:val="0"/>
                  <w:marRight w:val="0"/>
                  <w:marTop w:val="0"/>
                  <w:marBottom w:val="0"/>
                  <w:divBdr>
                    <w:top w:val="none" w:sz="0" w:space="0" w:color="auto"/>
                    <w:left w:val="none" w:sz="0" w:space="0" w:color="auto"/>
                    <w:bottom w:val="none" w:sz="0" w:space="0" w:color="auto"/>
                    <w:right w:val="none" w:sz="0" w:space="0" w:color="auto"/>
                  </w:divBdr>
                </w:div>
                <w:div w:id="215900183">
                  <w:marLeft w:val="0"/>
                  <w:marRight w:val="0"/>
                  <w:marTop w:val="0"/>
                  <w:marBottom w:val="0"/>
                  <w:divBdr>
                    <w:top w:val="none" w:sz="0" w:space="0" w:color="auto"/>
                    <w:left w:val="none" w:sz="0" w:space="0" w:color="auto"/>
                    <w:bottom w:val="none" w:sz="0" w:space="0" w:color="auto"/>
                    <w:right w:val="none" w:sz="0" w:space="0" w:color="auto"/>
                  </w:divBdr>
                </w:div>
                <w:div w:id="1767069810">
                  <w:marLeft w:val="0"/>
                  <w:marRight w:val="0"/>
                  <w:marTop w:val="0"/>
                  <w:marBottom w:val="0"/>
                  <w:divBdr>
                    <w:top w:val="none" w:sz="0" w:space="0" w:color="auto"/>
                    <w:left w:val="none" w:sz="0" w:space="0" w:color="auto"/>
                    <w:bottom w:val="none" w:sz="0" w:space="0" w:color="auto"/>
                    <w:right w:val="none" w:sz="0" w:space="0" w:color="auto"/>
                  </w:divBdr>
                </w:div>
                <w:div w:id="818837906">
                  <w:marLeft w:val="0"/>
                  <w:marRight w:val="0"/>
                  <w:marTop w:val="0"/>
                  <w:marBottom w:val="0"/>
                  <w:divBdr>
                    <w:top w:val="none" w:sz="0" w:space="0" w:color="auto"/>
                    <w:left w:val="none" w:sz="0" w:space="0" w:color="auto"/>
                    <w:bottom w:val="none" w:sz="0" w:space="0" w:color="auto"/>
                    <w:right w:val="none" w:sz="0" w:space="0" w:color="auto"/>
                  </w:divBdr>
                </w:div>
                <w:div w:id="7441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3858</Words>
  <Characters>23153</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dc:creator>
  <cp:lastModifiedBy>Anna Z</cp:lastModifiedBy>
  <cp:revision>1</cp:revision>
  <dcterms:created xsi:type="dcterms:W3CDTF">2020-11-19T13:48:00Z</dcterms:created>
  <dcterms:modified xsi:type="dcterms:W3CDTF">2020-11-19T13:49:00Z</dcterms:modified>
</cp:coreProperties>
</file>